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A3" w:rsidRPr="0061049D" w:rsidRDefault="00E340A3" w:rsidP="0061049D">
      <w:pPr>
        <w:jc w:val="both"/>
        <w:rPr>
          <w:rFonts w:asciiTheme="minorHAnsi" w:hAnsiTheme="minorHAnsi" w:cstheme="minorHAnsi"/>
          <w:b/>
          <w:caps/>
        </w:rPr>
      </w:pPr>
      <w:r w:rsidRPr="0061049D">
        <w:rPr>
          <w:rFonts w:asciiTheme="minorHAnsi" w:hAnsiTheme="minorHAnsi" w:cstheme="minorHAnsi"/>
          <w:b/>
          <w:caps/>
        </w:rPr>
        <w:t>Publications</w:t>
      </w:r>
    </w:p>
    <w:p w:rsidR="00E340A3" w:rsidRPr="00026B9C" w:rsidRDefault="00E340A3" w:rsidP="00026B9C">
      <w:pPr>
        <w:jc w:val="both"/>
        <w:rPr>
          <w:rFonts w:asciiTheme="minorHAnsi" w:hAnsiTheme="minorHAnsi" w:cstheme="minorHAnsi"/>
          <w:caps/>
        </w:rPr>
      </w:pPr>
    </w:p>
    <w:p w:rsidR="00C3158D" w:rsidRDefault="00C3158D" w:rsidP="00026B9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lang w:val="en-US"/>
        </w:rPr>
      </w:pPr>
      <w:r w:rsidRPr="00026B9C">
        <w:rPr>
          <w:rFonts w:asciiTheme="minorHAnsi" w:hAnsiTheme="minorHAnsi" w:cstheme="minorHAnsi"/>
          <w:smallCaps/>
        </w:rPr>
        <w:t>Turzański M.</w:t>
      </w:r>
      <w:r w:rsidR="00156B8E">
        <w:rPr>
          <w:rFonts w:asciiTheme="minorHAnsi" w:hAnsiTheme="minorHAnsi" w:cstheme="minorHAnsi"/>
        </w:rPr>
        <w:t xml:space="preserve"> Przestrzenna zmienność s</w:t>
      </w:r>
      <w:r w:rsidRPr="00026B9C">
        <w:rPr>
          <w:rFonts w:asciiTheme="minorHAnsi" w:hAnsiTheme="minorHAnsi" w:cstheme="minorHAnsi"/>
        </w:rPr>
        <w:t>kład</w:t>
      </w:r>
      <w:r w:rsidR="00156B8E">
        <w:rPr>
          <w:rFonts w:asciiTheme="minorHAnsi" w:hAnsiTheme="minorHAnsi" w:cstheme="minorHAnsi"/>
        </w:rPr>
        <w:t>u</w:t>
      </w:r>
      <w:r w:rsidRPr="00026B9C">
        <w:rPr>
          <w:rFonts w:asciiTheme="minorHAnsi" w:hAnsiTheme="minorHAnsi" w:cstheme="minorHAnsi"/>
        </w:rPr>
        <w:t xml:space="preserve"> pokarmu uszatki </w:t>
      </w:r>
      <w:r w:rsidRPr="00026B9C">
        <w:rPr>
          <w:rFonts w:asciiTheme="minorHAnsi" w:hAnsiTheme="minorHAnsi" w:cstheme="minorHAnsi"/>
          <w:i/>
        </w:rPr>
        <w:t>Asio otus</w:t>
      </w:r>
      <w:r w:rsidR="00E27EE0" w:rsidRPr="00026B9C">
        <w:rPr>
          <w:rFonts w:asciiTheme="minorHAnsi" w:hAnsiTheme="minorHAnsi" w:cstheme="minorHAnsi"/>
        </w:rPr>
        <w:t xml:space="preserve"> </w:t>
      </w:r>
      <w:r w:rsidRPr="00026B9C">
        <w:rPr>
          <w:rFonts w:asciiTheme="minorHAnsi" w:hAnsiTheme="minorHAnsi" w:cstheme="minorHAnsi"/>
        </w:rPr>
        <w:t>na Wyżynie Krakowskiej (południowo-środkowa Polska)</w:t>
      </w:r>
      <w:r w:rsidR="004A2A70" w:rsidRPr="00026B9C">
        <w:rPr>
          <w:rFonts w:asciiTheme="minorHAnsi" w:hAnsiTheme="minorHAnsi" w:cstheme="minorHAnsi"/>
        </w:rPr>
        <w:t xml:space="preserve">. </w:t>
      </w:r>
      <w:r w:rsidR="004A2A70" w:rsidRPr="00026B9C">
        <w:rPr>
          <w:rFonts w:asciiTheme="minorHAnsi" w:hAnsiTheme="minorHAnsi" w:cstheme="minorHAnsi"/>
          <w:lang w:val="en-US"/>
        </w:rPr>
        <w:t>[</w:t>
      </w:r>
      <w:r w:rsidR="00156B8E">
        <w:rPr>
          <w:rFonts w:asciiTheme="minorHAnsi" w:hAnsiTheme="minorHAnsi" w:cstheme="minorHAnsi"/>
          <w:lang w:val="en-US"/>
        </w:rPr>
        <w:t>Spatial variability of d</w:t>
      </w:r>
      <w:r w:rsidRPr="00026B9C">
        <w:rPr>
          <w:rFonts w:asciiTheme="minorHAnsi" w:hAnsiTheme="minorHAnsi" w:cstheme="minorHAnsi"/>
          <w:lang w:val="en-US"/>
        </w:rPr>
        <w:t xml:space="preserve">iet composition of the Long-eared Owl </w:t>
      </w:r>
      <w:r w:rsidRPr="00026B9C">
        <w:rPr>
          <w:rFonts w:asciiTheme="minorHAnsi" w:hAnsiTheme="minorHAnsi" w:cstheme="minorHAnsi"/>
          <w:i/>
          <w:lang w:val="en-US"/>
        </w:rPr>
        <w:t>Asio otus</w:t>
      </w:r>
      <w:r w:rsidRPr="00026B9C">
        <w:rPr>
          <w:rFonts w:asciiTheme="minorHAnsi" w:hAnsiTheme="minorHAnsi" w:cstheme="minorHAnsi"/>
          <w:lang w:val="en-US"/>
        </w:rPr>
        <w:t xml:space="preserve"> on the Kraków Upland (south-central Poland)</w:t>
      </w:r>
      <w:r w:rsidR="004A2A70" w:rsidRPr="00026B9C">
        <w:rPr>
          <w:rFonts w:asciiTheme="minorHAnsi" w:hAnsiTheme="minorHAnsi" w:cstheme="minorHAnsi"/>
          <w:lang w:val="en-US"/>
        </w:rPr>
        <w:t>].</w:t>
      </w:r>
      <w:r w:rsidRPr="00026B9C">
        <w:rPr>
          <w:rFonts w:asciiTheme="minorHAnsi" w:hAnsiTheme="minorHAnsi" w:cstheme="minorHAnsi"/>
          <w:i/>
          <w:lang w:val="en-US"/>
        </w:rPr>
        <w:t xml:space="preserve"> </w:t>
      </w:r>
      <w:r w:rsidRPr="00026B9C">
        <w:rPr>
          <w:rFonts w:asciiTheme="minorHAnsi" w:hAnsiTheme="minorHAnsi" w:cstheme="minorHAnsi"/>
          <w:i/>
        </w:rPr>
        <w:t>Parki Narodowe i Rezerwaty Przyrody</w:t>
      </w:r>
      <w:r w:rsidRPr="00026B9C">
        <w:rPr>
          <w:rFonts w:asciiTheme="minorHAnsi" w:hAnsiTheme="minorHAnsi" w:cstheme="minorHAnsi"/>
        </w:rPr>
        <w:t xml:space="preserve">, </w:t>
      </w:r>
      <w:r w:rsidRPr="00026B9C">
        <w:rPr>
          <w:rFonts w:asciiTheme="minorHAnsi" w:hAnsiTheme="minorHAnsi" w:cstheme="minorHAnsi"/>
          <w:b/>
        </w:rPr>
        <w:t>4</w:t>
      </w:r>
      <w:r w:rsidR="00B32044">
        <w:rPr>
          <w:rFonts w:asciiTheme="minorHAnsi" w:hAnsiTheme="minorHAnsi" w:cstheme="minorHAnsi"/>
          <w:b/>
        </w:rPr>
        <w:t>4</w:t>
      </w:r>
      <w:r w:rsidRPr="00026B9C">
        <w:rPr>
          <w:rFonts w:asciiTheme="minorHAnsi" w:hAnsiTheme="minorHAnsi" w:cstheme="minorHAnsi"/>
        </w:rPr>
        <w:t>. (In Polish with English summary).</w:t>
      </w:r>
      <w:r w:rsidRPr="00026B9C">
        <w:rPr>
          <w:rFonts w:asciiTheme="minorHAnsi" w:hAnsiTheme="minorHAnsi" w:cstheme="minorHAnsi"/>
          <w:i/>
        </w:rPr>
        <w:t xml:space="preserve"> </w:t>
      </w:r>
      <w:r w:rsidRPr="00026B9C">
        <w:rPr>
          <w:rFonts w:asciiTheme="minorHAnsi" w:hAnsiTheme="minorHAnsi" w:cstheme="minorHAnsi"/>
          <w:i/>
          <w:lang w:val="en-US"/>
        </w:rPr>
        <w:t>„</w:t>
      </w:r>
      <w:r w:rsidR="00026B9C" w:rsidRPr="00026B9C">
        <w:rPr>
          <w:rFonts w:asciiTheme="minorHAnsi" w:hAnsiTheme="minorHAnsi" w:cstheme="minorHAnsi"/>
          <w:i/>
          <w:lang w:val="en-US"/>
        </w:rPr>
        <w:t>in prep.</w:t>
      </w:r>
      <w:r w:rsidRPr="00026B9C">
        <w:rPr>
          <w:rFonts w:asciiTheme="minorHAnsi" w:hAnsiTheme="minorHAnsi" w:cstheme="minorHAnsi"/>
          <w:i/>
          <w:lang w:val="en-US"/>
        </w:rPr>
        <w:t>”</w:t>
      </w:r>
    </w:p>
    <w:p w:rsidR="002D7EBB" w:rsidRPr="00836E52" w:rsidRDefault="002D7EBB" w:rsidP="00836E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:rsidR="002D7EBB" w:rsidRPr="00026B9C" w:rsidRDefault="002D7EBB" w:rsidP="0061475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lang w:val="en-US"/>
        </w:rPr>
      </w:pPr>
      <w:r w:rsidRPr="00026B9C">
        <w:rPr>
          <w:rFonts w:asciiTheme="minorHAnsi" w:hAnsiTheme="minorHAnsi" w:cstheme="minorHAnsi"/>
          <w:smallCaps/>
        </w:rPr>
        <w:t>Turzański M.</w:t>
      </w:r>
      <w:r>
        <w:rPr>
          <w:rFonts w:asciiTheme="minorHAnsi" w:hAnsiTheme="minorHAnsi" w:cstheme="minorHAnsi"/>
        </w:rPr>
        <w:t xml:space="preserve"> </w:t>
      </w:r>
      <w:r w:rsidR="00B42456">
        <w:rPr>
          <w:rFonts w:asciiTheme="minorHAnsi" w:hAnsiTheme="minorHAnsi" w:cstheme="minorHAnsi"/>
        </w:rPr>
        <w:t>Podmiejskie</w:t>
      </w:r>
      <w:r w:rsidR="00614752">
        <w:rPr>
          <w:rFonts w:asciiTheme="minorHAnsi" w:hAnsiTheme="minorHAnsi" w:cstheme="minorHAnsi"/>
        </w:rPr>
        <w:t xml:space="preserve"> zbiorowe noclegowisko bociana białego </w:t>
      </w:r>
      <w:r w:rsidR="00614752" w:rsidRPr="00614752">
        <w:rPr>
          <w:rFonts w:asciiTheme="minorHAnsi" w:hAnsiTheme="minorHAnsi" w:cstheme="minorHAnsi"/>
          <w:i/>
        </w:rPr>
        <w:t>Ciconia ciconia</w:t>
      </w:r>
      <w:r w:rsidR="00614752">
        <w:rPr>
          <w:rFonts w:asciiTheme="minorHAnsi" w:hAnsiTheme="minorHAnsi" w:cstheme="minorHAnsi"/>
        </w:rPr>
        <w:t xml:space="preserve"> na Pogórzu Dynowskim (</w:t>
      </w:r>
      <w:r w:rsidR="00B42456">
        <w:rPr>
          <w:rFonts w:asciiTheme="minorHAnsi" w:hAnsiTheme="minorHAnsi" w:cstheme="minorHAnsi"/>
        </w:rPr>
        <w:t>południowo-wschodnia</w:t>
      </w:r>
      <w:r w:rsidR="00614752">
        <w:rPr>
          <w:rFonts w:asciiTheme="minorHAnsi" w:hAnsiTheme="minorHAnsi" w:cstheme="minorHAnsi"/>
        </w:rPr>
        <w:t xml:space="preserve"> Polska)</w:t>
      </w:r>
      <w:r w:rsidRPr="00026B9C">
        <w:rPr>
          <w:rFonts w:asciiTheme="minorHAnsi" w:hAnsiTheme="minorHAnsi" w:cstheme="minorHAnsi"/>
        </w:rPr>
        <w:t xml:space="preserve">. </w:t>
      </w:r>
      <w:r w:rsidRPr="00026B9C">
        <w:rPr>
          <w:rFonts w:asciiTheme="minorHAnsi" w:hAnsiTheme="minorHAnsi" w:cstheme="minorHAnsi"/>
          <w:lang w:val="en-US"/>
        </w:rPr>
        <w:t>[</w:t>
      </w:r>
      <w:r>
        <w:rPr>
          <w:rFonts w:asciiTheme="minorHAnsi" w:hAnsiTheme="minorHAnsi" w:cstheme="minorHAnsi"/>
          <w:lang w:val="en-US"/>
        </w:rPr>
        <w:t>S</w:t>
      </w:r>
      <w:r w:rsidR="00B42456">
        <w:rPr>
          <w:rFonts w:asciiTheme="minorHAnsi" w:hAnsiTheme="minorHAnsi" w:cstheme="minorHAnsi"/>
          <w:lang w:val="en-US"/>
        </w:rPr>
        <w:t>uburban</w:t>
      </w:r>
      <w:r w:rsidR="00614752">
        <w:rPr>
          <w:rFonts w:asciiTheme="minorHAnsi" w:hAnsiTheme="minorHAnsi" w:cstheme="minorHAnsi"/>
          <w:lang w:val="en-US"/>
        </w:rPr>
        <w:t xml:space="preserve"> communal night roost of the White Stork </w:t>
      </w:r>
      <w:r w:rsidR="00614752" w:rsidRPr="00614752">
        <w:rPr>
          <w:rFonts w:asciiTheme="minorHAnsi" w:hAnsiTheme="minorHAnsi" w:cstheme="minorHAnsi"/>
          <w:i/>
          <w:lang w:val="en-US"/>
        </w:rPr>
        <w:t>Ciconia ciconia</w:t>
      </w:r>
      <w:r w:rsidR="00614752">
        <w:rPr>
          <w:rFonts w:asciiTheme="minorHAnsi" w:hAnsiTheme="minorHAnsi" w:cstheme="minorHAnsi"/>
          <w:lang w:val="en-US"/>
        </w:rPr>
        <w:t xml:space="preserve"> on the Dynowskie Foothills (</w:t>
      </w:r>
      <w:r w:rsidR="00B42456">
        <w:rPr>
          <w:rFonts w:asciiTheme="minorHAnsi" w:hAnsiTheme="minorHAnsi" w:cstheme="minorHAnsi"/>
          <w:lang w:val="en-US"/>
        </w:rPr>
        <w:t>south-eastern</w:t>
      </w:r>
      <w:r w:rsidR="00614752">
        <w:rPr>
          <w:rFonts w:asciiTheme="minorHAnsi" w:hAnsiTheme="minorHAnsi" w:cstheme="minorHAnsi"/>
          <w:lang w:val="en-US"/>
        </w:rPr>
        <w:t xml:space="preserve"> Poland)</w:t>
      </w:r>
      <w:r w:rsidRPr="00026B9C">
        <w:rPr>
          <w:rFonts w:asciiTheme="minorHAnsi" w:hAnsiTheme="minorHAnsi" w:cstheme="minorHAnsi"/>
          <w:lang w:val="en-US"/>
        </w:rPr>
        <w:t>].</w:t>
      </w:r>
      <w:r w:rsidRPr="00E450BB">
        <w:rPr>
          <w:rFonts w:asciiTheme="minorHAnsi" w:hAnsiTheme="minorHAnsi" w:cstheme="minorHAnsi"/>
          <w:lang w:val="en-US"/>
        </w:rPr>
        <w:t xml:space="preserve"> </w:t>
      </w:r>
      <w:r w:rsidR="00614752">
        <w:rPr>
          <w:rFonts w:asciiTheme="minorHAnsi" w:hAnsiTheme="minorHAnsi" w:cstheme="minorHAnsi"/>
          <w:i/>
          <w:lang w:val="en-US"/>
        </w:rPr>
        <w:t>Kulon</w:t>
      </w:r>
      <w:r w:rsidRPr="00B42456">
        <w:rPr>
          <w:rFonts w:asciiTheme="minorHAnsi" w:hAnsiTheme="minorHAnsi" w:cstheme="minorHAnsi"/>
          <w:lang w:val="en-US"/>
        </w:rPr>
        <w:t xml:space="preserve">, </w:t>
      </w:r>
      <w:r w:rsidR="008B6B41" w:rsidRPr="00B42456">
        <w:rPr>
          <w:rFonts w:asciiTheme="minorHAnsi" w:hAnsiTheme="minorHAnsi" w:cstheme="minorHAnsi"/>
          <w:b/>
          <w:lang w:val="en-US"/>
        </w:rPr>
        <w:t>30</w:t>
      </w:r>
      <w:r w:rsidRPr="00B42456">
        <w:rPr>
          <w:rFonts w:asciiTheme="minorHAnsi" w:hAnsiTheme="minorHAnsi" w:cstheme="minorHAnsi"/>
          <w:lang w:val="en-US"/>
        </w:rPr>
        <w:t xml:space="preserve">. (In Polish with English summary). </w:t>
      </w:r>
      <w:r w:rsidR="00614752" w:rsidRPr="009967BA">
        <w:rPr>
          <w:rFonts w:asciiTheme="minorHAnsi" w:hAnsiTheme="minorHAnsi" w:cstheme="minorHAnsi"/>
          <w:i/>
          <w:lang w:val="en-US"/>
        </w:rPr>
        <w:t>„submitted”</w:t>
      </w:r>
    </w:p>
    <w:p w:rsidR="004818B2" w:rsidRPr="00614752" w:rsidRDefault="004818B2" w:rsidP="006F2B8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:rsidR="006F2B8F" w:rsidRPr="001E2D18" w:rsidRDefault="006F2B8F" w:rsidP="006F2B8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FB592E">
        <w:rPr>
          <w:rFonts w:asciiTheme="minorHAnsi" w:hAnsiTheme="minorHAnsi" w:cstheme="minorHAnsi"/>
          <w:smallCaps/>
        </w:rPr>
        <w:t>Turzański M.</w:t>
      </w:r>
      <w:r w:rsidRPr="00FB592E">
        <w:rPr>
          <w:rFonts w:asciiTheme="minorHAnsi" w:hAnsiTheme="minorHAnsi" w:cstheme="minorHAnsi"/>
        </w:rPr>
        <w:t xml:space="preserve"> </w:t>
      </w:r>
      <w:r w:rsidR="00A73947">
        <w:rPr>
          <w:rFonts w:asciiTheme="minorHAnsi" w:hAnsiTheme="minorHAnsi" w:cstheme="minorHAnsi"/>
        </w:rPr>
        <w:t xml:space="preserve">2024. </w:t>
      </w:r>
      <w:r w:rsidR="001E2D18">
        <w:rPr>
          <w:rFonts w:asciiTheme="minorHAnsi" w:hAnsiTheme="minorHAnsi" w:cstheme="minorHAnsi"/>
        </w:rPr>
        <w:t>Zawisak tawulec ‒ olbrzymi nocny „koliber”</w:t>
      </w:r>
      <w:r w:rsidRPr="00FB592E">
        <w:rPr>
          <w:rFonts w:asciiTheme="minorHAnsi" w:hAnsiTheme="minorHAnsi" w:cstheme="minorHAnsi"/>
        </w:rPr>
        <w:t xml:space="preserve">. </w:t>
      </w:r>
      <w:r w:rsidRPr="00FB592E">
        <w:rPr>
          <w:rFonts w:asciiTheme="minorHAnsi" w:hAnsiTheme="minorHAnsi" w:cstheme="minorHAnsi"/>
          <w:i/>
        </w:rPr>
        <w:t>Bociek</w:t>
      </w:r>
      <w:r w:rsidRPr="00FB592E">
        <w:rPr>
          <w:rFonts w:asciiTheme="minorHAnsi" w:hAnsiTheme="minorHAnsi" w:cstheme="minorHAnsi"/>
        </w:rPr>
        <w:t xml:space="preserve">, </w:t>
      </w:r>
      <w:r w:rsidRPr="00FB592E">
        <w:rPr>
          <w:rFonts w:asciiTheme="minorHAnsi" w:hAnsiTheme="minorHAnsi" w:cstheme="minorHAnsi"/>
          <w:b/>
        </w:rPr>
        <w:t>1</w:t>
      </w:r>
      <w:r w:rsidR="00314411">
        <w:rPr>
          <w:rFonts w:asciiTheme="minorHAnsi" w:hAnsiTheme="minorHAnsi" w:cstheme="minorHAnsi"/>
          <w:b/>
        </w:rPr>
        <w:t>60</w:t>
      </w:r>
      <w:r w:rsidR="00A73947" w:rsidRPr="00A73947">
        <w:rPr>
          <w:rFonts w:asciiTheme="minorHAnsi" w:hAnsiTheme="minorHAnsi" w:cstheme="minorHAnsi"/>
        </w:rPr>
        <w:t>(4)</w:t>
      </w:r>
      <w:r w:rsidR="00A73947">
        <w:rPr>
          <w:rFonts w:asciiTheme="minorHAnsi" w:hAnsiTheme="minorHAnsi" w:cstheme="minorHAnsi"/>
        </w:rPr>
        <w:t>: 18-23</w:t>
      </w:r>
      <w:r w:rsidRPr="00FB592E">
        <w:rPr>
          <w:rFonts w:asciiTheme="minorHAnsi" w:hAnsiTheme="minorHAnsi" w:cstheme="minorHAnsi"/>
        </w:rPr>
        <w:t>. (In Polish).</w:t>
      </w:r>
    </w:p>
    <w:p w:rsidR="006F2B8F" w:rsidRPr="001E2D18" w:rsidRDefault="006F2B8F" w:rsidP="006F2B8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481E3D" w:rsidRPr="009967BA" w:rsidRDefault="00B251C8" w:rsidP="006F2B8F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lang w:val="en-US"/>
        </w:rPr>
      </w:pPr>
      <w:r w:rsidRPr="009967BA">
        <w:rPr>
          <w:rFonts w:asciiTheme="minorHAnsi" w:hAnsiTheme="minorHAnsi" w:cstheme="minorHAnsi"/>
          <w:smallCaps/>
        </w:rPr>
        <w:t>Turzański M.</w:t>
      </w:r>
      <w:r w:rsidRPr="009967BA">
        <w:rPr>
          <w:rFonts w:asciiTheme="minorHAnsi" w:hAnsiTheme="minorHAnsi" w:cstheme="minorHAnsi"/>
        </w:rPr>
        <w:t xml:space="preserve"> </w:t>
      </w:r>
      <w:r w:rsidR="006151A8">
        <w:rPr>
          <w:rFonts w:asciiTheme="minorHAnsi" w:hAnsiTheme="minorHAnsi" w:cstheme="minorHAnsi"/>
        </w:rPr>
        <w:t xml:space="preserve">2024. </w:t>
      </w:r>
      <w:r w:rsidRPr="009967BA">
        <w:rPr>
          <w:rFonts w:asciiTheme="minorHAnsi" w:hAnsiTheme="minorHAnsi" w:cstheme="minorHAnsi"/>
        </w:rPr>
        <w:t xml:space="preserve">Późnozimowy skład pokarmu puszczyka uralskiego </w:t>
      </w:r>
      <w:r w:rsidRPr="009967BA">
        <w:rPr>
          <w:rFonts w:asciiTheme="minorHAnsi" w:hAnsiTheme="minorHAnsi" w:cstheme="minorHAnsi"/>
          <w:i/>
        </w:rPr>
        <w:t>Strix uralensis</w:t>
      </w:r>
      <w:r w:rsidRPr="009967BA">
        <w:rPr>
          <w:rFonts w:asciiTheme="minorHAnsi" w:hAnsiTheme="minorHAnsi" w:cstheme="minorHAnsi"/>
        </w:rPr>
        <w:t xml:space="preserve"> z okolicy osady Gołaszówka na Pogórzu Dynowskim (SE Polska)</w:t>
      </w:r>
      <w:r w:rsidR="00A30291" w:rsidRPr="009967BA">
        <w:rPr>
          <w:rFonts w:asciiTheme="minorHAnsi" w:hAnsiTheme="minorHAnsi" w:cstheme="minorHAnsi"/>
        </w:rPr>
        <w:t xml:space="preserve">. </w:t>
      </w:r>
      <w:r w:rsidR="00A30291" w:rsidRPr="009967BA">
        <w:rPr>
          <w:rFonts w:asciiTheme="minorHAnsi" w:hAnsiTheme="minorHAnsi" w:cstheme="minorHAnsi"/>
          <w:lang w:val="en-US"/>
        </w:rPr>
        <w:t>[</w:t>
      </w:r>
      <w:r w:rsidRPr="009967BA">
        <w:rPr>
          <w:rFonts w:asciiTheme="minorHAnsi" w:hAnsiTheme="minorHAnsi" w:cstheme="minorHAnsi"/>
          <w:lang w:val="en-US"/>
        </w:rPr>
        <w:t xml:space="preserve">Late winter diet composition of the Ural Owl </w:t>
      </w:r>
      <w:r w:rsidRPr="009967BA">
        <w:rPr>
          <w:rFonts w:asciiTheme="minorHAnsi" w:hAnsiTheme="minorHAnsi" w:cstheme="minorHAnsi"/>
          <w:i/>
          <w:lang w:val="en-US"/>
        </w:rPr>
        <w:t>Strix uralensis</w:t>
      </w:r>
      <w:r w:rsidRPr="009967BA">
        <w:rPr>
          <w:rFonts w:asciiTheme="minorHAnsi" w:hAnsiTheme="minorHAnsi" w:cstheme="minorHAnsi"/>
          <w:lang w:val="en-US"/>
        </w:rPr>
        <w:t xml:space="preserve"> from the vicinity of the Gołaszówka settlement in the Dyn</w:t>
      </w:r>
      <w:r w:rsidR="006151A8">
        <w:rPr>
          <w:rFonts w:asciiTheme="minorHAnsi" w:hAnsiTheme="minorHAnsi" w:cstheme="minorHAnsi"/>
          <w:lang w:val="en-US"/>
        </w:rPr>
        <w:t>ó</w:t>
      </w:r>
      <w:r w:rsidRPr="009967BA">
        <w:rPr>
          <w:rFonts w:asciiTheme="minorHAnsi" w:hAnsiTheme="minorHAnsi" w:cstheme="minorHAnsi"/>
          <w:lang w:val="en-US"/>
        </w:rPr>
        <w:t>w Foothills (SE Poland)</w:t>
      </w:r>
      <w:r w:rsidR="00A30291" w:rsidRPr="009967BA">
        <w:rPr>
          <w:rFonts w:asciiTheme="minorHAnsi" w:hAnsiTheme="minorHAnsi" w:cstheme="minorHAnsi"/>
          <w:lang w:val="en-US"/>
        </w:rPr>
        <w:t>].</w:t>
      </w:r>
      <w:r w:rsidRPr="009967BA">
        <w:rPr>
          <w:rFonts w:asciiTheme="minorHAnsi" w:hAnsiTheme="minorHAnsi" w:cstheme="minorHAnsi"/>
          <w:lang w:val="en-US"/>
        </w:rPr>
        <w:t xml:space="preserve"> </w:t>
      </w:r>
      <w:r w:rsidR="00EF0096" w:rsidRPr="009967BA">
        <w:rPr>
          <w:rFonts w:asciiTheme="minorHAnsi" w:hAnsiTheme="minorHAnsi" w:cstheme="minorHAnsi"/>
          <w:i/>
          <w:lang w:val="en-US"/>
        </w:rPr>
        <w:t>Naturalia</w:t>
      </w:r>
      <w:r w:rsidR="00EF0096" w:rsidRPr="009967BA">
        <w:rPr>
          <w:rFonts w:asciiTheme="minorHAnsi" w:hAnsiTheme="minorHAnsi" w:cstheme="minorHAnsi"/>
          <w:lang w:val="en-US"/>
        </w:rPr>
        <w:t xml:space="preserve">, </w:t>
      </w:r>
      <w:r w:rsidR="00A30291" w:rsidRPr="009967BA">
        <w:rPr>
          <w:rFonts w:asciiTheme="minorHAnsi" w:hAnsiTheme="minorHAnsi" w:cstheme="minorHAnsi"/>
          <w:b/>
          <w:lang w:val="en-US"/>
        </w:rPr>
        <w:t>10</w:t>
      </w:r>
      <w:r w:rsidR="006151A8" w:rsidRPr="006151A8">
        <w:rPr>
          <w:rFonts w:asciiTheme="minorHAnsi" w:hAnsiTheme="minorHAnsi" w:cstheme="minorHAnsi"/>
          <w:lang w:val="en-US"/>
        </w:rPr>
        <w:t>: 119-124</w:t>
      </w:r>
      <w:r w:rsidR="00EF0096" w:rsidRPr="009967BA">
        <w:rPr>
          <w:rFonts w:asciiTheme="minorHAnsi" w:hAnsiTheme="minorHAnsi" w:cstheme="minorHAnsi"/>
          <w:lang w:val="en-US"/>
        </w:rPr>
        <w:t xml:space="preserve">. </w:t>
      </w:r>
      <w:r w:rsidR="00EF0096" w:rsidRPr="009967BA">
        <w:rPr>
          <w:rFonts w:asciiTheme="minorHAnsi" w:hAnsiTheme="minorHAnsi" w:cstheme="minorHAnsi"/>
          <w:lang w:val="en-GB"/>
        </w:rPr>
        <w:t>(In Polish with English summary).</w:t>
      </w:r>
    </w:p>
    <w:p w:rsidR="00481E3D" w:rsidRPr="009967BA" w:rsidRDefault="00481E3D" w:rsidP="009967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:rsidR="00340A34" w:rsidRPr="000E375C" w:rsidRDefault="001925FE" w:rsidP="00481E3D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lang w:val="en-US"/>
        </w:rPr>
      </w:pPr>
      <w:r w:rsidRPr="001B1CE0">
        <w:rPr>
          <w:rFonts w:asciiTheme="minorHAnsi" w:hAnsiTheme="minorHAnsi" w:cstheme="minorHAnsi"/>
          <w:smallCaps/>
        </w:rPr>
        <w:t>Turzański M.</w:t>
      </w:r>
      <w:r w:rsidRPr="00DD5EA5">
        <w:rPr>
          <w:rFonts w:asciiTheme="minorHAnsi" w:hAnsiTheme="minorHAnsi" w:cstheme="minorHAnsi"/>
        </w:rPr>
        <w:t xml:space="preserve"> </w:t>
      </w:r>
      <w:r w:rsidR="00CB63E4">
        <w:rPr>
          <w:rFonts w:asciiTheme="minorHAnsi" w:hAnsiTheme="minorHAnsi" w:cstheme="minorHAnsi"/>
        </w:rPr>
        <w:t xml:space="preserve">2024. </w:t>
      </w:r>
      <w:r w:rsidR="003B614A">
        <w:rPr>
          <w:rFonts w:asciiTheme="minorHAnsi" w:hAnsiTheme="minorHAnsi" w:cstheme="minorHAnsi"/>
        </w:rPr>
        <w:t>Zarys ekologii żerowania</w:t>
      </w:r>
      <w:r w:rsidR="00B8025A" w:rsidRPr="00DD5EA5">
        <w:rPr>
          <w:rFonts w:asciiTheme="minorHAnsi" w:hAnsiTheme="minorHAnsi" w:cstheme="minorHAnsi"/>
        </w:rPr>
        <w:t xml:space="preserve"> </w:t>
      </w:r>
      <w:r w:rsidR="003B614A">
        <w:rPr>
          <w:rFonts w:asciiTheme="minorHAnsi" w:hAnsiTheme="minorHAnsi" w:cstheme="minorHAnsi"/>
        </w:rPr>
        <w:t xml:space="preserve">krogulca </w:t>
      </w:r>
      <w:r w:rsidR="003B614A">
        <w:rPr>
          <w:rFonts w:asciiTheme="minorHAnsi" w:hAnsiTheme="minorHAnsi" w:cstheme="minorHAnsi"/>
          <w:i/>
        </w:rPr>
        <w:t>Accipiter nisus</w:t>
      </w:r>
      <w:r w:rsidR="00B8025A" w:rsidRPr="00DD5EA5">
        <w:rPr>
          <w:rFonts w:asciiTheme="minorHAnsi" w:hAnsiTheme="minorHAnsi" w:cstheme="minorHAnsi"/>
        </w:rPr>
        <w:t xml:space="preserve"> na </w:t>
      </w:r>
      <w:r w:rsidR="003B614A">
        <w:rPr>
          <w:rFonts w:asciiTheme="minorHAnsi" w:hAnsiTheme="minorHAnsi" w:cstheme="minorHAnsi"/>
        </w:rPr>
        <w:t>Pogórzu Dynowskim (SE Polska)</w:t>
      </w:r>
      <w:r w:rsidR="00B8025A" w:rsidRPr="00DD5EA5">
        <w:rPr>
          <w:rFonts w:asciiTheme="minorHAnsi" w:hAnsiTheme="minorHAnsi" w:cstheme="minorHAnsi"/>
        </w:rPr>
        <w:t xml:space="preserve">. </w:t>
      </w:r>
      <w:r w:rsidR="004F7317" w:rsidRPr="004F7317">
        <w:rPr>
          <w:rFonts w:asciiTheme="minorHAnsi" w:hAnsiTheme="minorHAnsi" w:cstheme="minorHAnsi"/>
          <w:lang w:val="en-US"/>
        </w:rPr>
        <w:t>[</w:t>
      </w:r>
      <w:r w:rsidR="003B614A">
        <w:rPr>
          <w:rFonts w:asciiTheme="minorHAnsi" w:hAnsiTheme="minorHAnsi" w:cstheme="minorHAnsi"/>
          <w:lang w:val="en-US"/>
        </w:rPr>
        <w:t xml:space="preserve">An outline of the </w:t>
      </w:r>
      <w:r w:rsidR="00CB63E4">
        <w:rPr>
          <w:rFonts w:asciiTheme="minorHAnsi" w:hAnsiTheme="minorHAnsi" w:cstheme="minorHAnsi"/>
          <w:lang w:val="en-US"/>
        </w:rPr>
        <w:t xml:space="preserve">feeding ecology of the </w:t>
      </w:r>
      <w:r w:rsidR="003B614A">
        <w:rPr>
          <w:rFonts w:asciiTheme="minorHAnsi" w:hAnsiTheme="minorHAnsi" w:cstheme="minorHAnsi"/>
          <w:lang w:val="en-US"/>
        </w:rPr>
        <w:t>Sparrowhawk</w:t>
      </w:r>
      <w:r w:rsidR="00CB63E4">
        <w:rPr>
          <w:rFonts w:asciiTheme="minorHAnsi" w:hAnsiTheme="minorHAnsi" w:cstheme="minorHAnsi"/>
          <w:lang w:val="en-US"/>
        </w:rPr>
        <w:t xml:space="preserve"> </w:t>
      </w:r>
      <w:r w:rsidR="003B614A">
        <w:rPr>
          <w:rFonts w:asciiTheme="minorHAnsi" w:hAnsiTheme="minorHAnsi" w:cstheme="minorHAnsi"/>
          <w:i/>
          <w:lang w:val="en-US"/>
        </w:rPr>
        <w:t>Accipiter nisus</w:t>
      </w:r>
      <w:r w:rsidR="00B8025A" w:rsidRPr="00DD5EA5">
        <w:rPr>
          <w:rFonts w:asciiTheme="minorHAnsi" w:hAnsiTheme="minorHAnsi" w:cstheme="minorHAnsi"/>
          <w:lang w:val="en-US"/>
        </w:rPr>
        <w:t xml:space="preserve"> </w:t>
      </w:r>
      <w:r w:rsidR="00CB63E4">
        <w:rPr>
          <w:rFonts w:asciiTheme="minorHAnsi" w:hAnsiTheme="minorHAnsi" w:cstheme="minorHAnsi"/>
          <w:lang w:val="en-US"/>
        </w:rPr>
        <w:t>i</w:t>
      </w:r>
      <w:r w:rsidR="00B8025A" w:rsidRPr="00DD5EA5">
        <w:rPr>
          <w:rFonts w:asciiTheme="minorHAnsi" w:hAnsiTheme="minorHAnsi" w:cstheme="minorHAnsi"/>
          <w:lang w:val="en-US"/>
        </w:rPr>
        <w:t xml:space="preserve">n the </w:t>
      </w:r>
      <w:r w:rsidR="003B614A">
        <w:rPr>
          <w:rFonts w:asciiTheme="minorHAnsi" w:hAnsiTheme="minorHAnsi" w:cstheme="minorHAnsi"/>
          <w:lang w:val="en-US"/>
        </w:rPr>
        <w:t>Dyn</w:t>
      </w:r>
      <w:r w:rsidR="00CB63E4">
        <w:rPr>
          <w:rFonts w:asciiTheme="minorHAnsi" w:hAnsiTheme="minorHAnsi" w:cstheme="minorHAnsi"/>
          <w:lang w:val="en-US"/>
        </w:rPr>
        <w:t>ó</w:t>
      </w:r>
      <w:r w:rsidR="003B614A">
        <w:rPr>
          <w:rFonts w:asciiTheme="minorHAnsi" w:hAnsiTheme="minorHAnsi" w:cstheme="minorHAnsi"/>
          <w:lang w:val="en-US"/>
        </w:rPr>
        <w:t>w Foothills (</w:t>
      </w:r>
      <w:r w:rsidR="00B8025A" w:rsidRPr="00DD5EA5">
        <w:rPr>
          <w:rFonts w:asciiTheme="minorHAnsi" w:hAnsiTheme="minorHAnsi" w:cstheme="minorHAnsi"/>
          <w:lang w:val="en-US"/>
        </w:rPr>
        <w:t>S</w:t>
      </w:r>
      <w:r w:rsidR="003B614A">
        <w:rPr>
          <w:rFonts w:asciiTheme="minorHAnsi" w:hAnsiTheme="minorHAnsi" w:cstheme="minorHAnsi"/>
          <w:lang w:val="en-US"/>
        </w:rPr>
        <w:t>E</w:t>
      </w:r>
      <w:r w:rsidR="00B8025A" w:rsidRPr="00DD5EA5">
        <w:rPr>
          <w:rFonts w:asciiTheme="minorHAnsi" w:hAnsiTheme="minorHAnsi" w:cstheme="minorHAnsi"/>
          <w:lang w:val="en-US"/>
        </w:rPr>
        <w:t xml:space="preserve"> Poland)</w:t>
      </w:r>
      <w:r w:rsidR="00A72B7A">
        <w:rPr>
          <w:rFonts w:asciiTheme="minorHAnsi" w:hAnsiTheme="minorHAnsi" w:cstheme="minorHAnsi"/>
          <w:lang w:val="en-US"/>
        </w:rPr>
        <w:t>].</w:t>
      </w:r>
      <w:r w:rsidR="00CE082D" w:rsidRPr="00DD5EA5">
        <w:rPr>
          <w:rFonts w:asciiTheme="minorHAnsi" w:hAnsiTheme="minorHAnsi" w:cstheme="minorHAnsi"/>
          <w:lang w:val="en-US"/>
        </w:rPr>
        <w:t xml:space="preserve"> </w:t>
      </w:r>
      <w:r w:rsidR="00CE082D" w:rsidRPr="00CB63E4">
        <w:rPr>
          <w:rFonts w:asciiTheme="minorHAnsi" w:hAnsiTheme="minorHAnsi" w:cstheme="minorHAnsi"/>
          <w:i/>
          <w:lang w:val="en-US"/>
        </w:rPr>
        <w:t>P</w:t>
      </w:r>
      <w:r w:rsidR="003B614A" w:rsidRPr="00CB63E4">
        <w:rPr>
          <w:rFonts w:asciiTheme="minorHAnsi" w:hAnsiTheme="minorHAnsi" w:cstheme="minorHAnsi"/>
          <w:i/>
          <w:lang w:val="en-US"/>
        </w:rPr>
        <w:t>taki</w:t>
      </w:r>
      <w:r w:rsidR="00CE082D" w:rsidRPr="00CB63E4">
        <w:rPr>
          <w:rFonts w:asciiTheme="minorHAnsi" w:hAnsiTheme="minorHAnsi" w:cstheme="minorHAnsi"/>
          <w:i/>
          <w:lang w:val="en-US"/>
        </w:rPr>
        <w:t xml:space="preserve"> P</w:t>
      </w:r>
      <w:r w:rsidR="003B614A" w:rsidRPr="00CB63E4">
        <w:rPr>
          <w:rFonts w:asciiTheme="minorHAnsi" w:hAnsiTheme="minorHAnsi" w:cstheme="minorHAnsi"/>
          <w:i/>
          <w:lang w:val="en-US"/>
        </w:rPr>
        <w:t>odkarpacia</w:t>
      </w:r>
      <w:r w:rsidR="00CE082D" w:rsidRPr="00CB63E4">
        <w:rPr>
          <w:rFonts w:asciiTheme="minorHAnsi" w:hAnsiTheme="minorHAnsi" w:cstheme="minorHAnsi"/>
          <w:lang w:val="en-US"/>
        </w:rPr>
        <w:t xml:space="preserve">, </w:t>
      </w:r>
      <w:r w:rsidR="003B614A" w:rsidRPr="00CB63E4">
        <w:rPr>
          <w:rFonts w:asciiTheme="minorHAnsi" w:hAnsiTheme="minorHAnsi" w:cstheme="minorHAnsi"/>
          <w:b/>
          <w:lang w:val="en-US"/>
        </w:rPr>
        <w:t>16</w:t>
      </w:r>
      <w:r w:rsidR="00CB63E4">
        <w:rPr>
          <w:rFonts w:asciiTheme="minorHAnsi" w:hAnsiTheme="minorHAnsi" w:cstheme="minorHAnsi"/>
          <w:lang w:val="en-US"/>
        </w:rPr>
        <w:t xml:space="preserve">: </w:t>
      </w:r>
      <w:r w:rsidR="005A3C7C">
        <w:rPr>
          <w:rFonts w:asciiTheme="minorHAnsi" w:hAnsiTheme="minorHAnsi" w:cstheme="minorHAnsi"/>
          <w:lang w:val="en-US"/>
        </w:rPr>
        <w:t>135-146</w:t>
      </w:r>
      <w:r w:rsidR="00CE082D" w:rsidRPr="00CB63E4">
        <w:rPr>
          <w:rFonts w:asciiTheme="minorHAnsi" w:hAnsiTheme="minorHAnsi" w:cstheme="minorHAnsi"/>
          <w:lang w:val="en-US"/>
        </w:rPr>
        <w:t>. (In Polish with English summary).</w:t>
      </w:r>
    </w:p>
    <w:p w:rsidR="00340A34" w:rsidRPr="00DD5EA5" w:rsidRDefault="00340A34" w:rsidP="00D3029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:rsidR="001D6CCD" w:rsidRPr="00DB4FE5" w:rsidRDefault="001D6CCD" w:rsidP="00340A3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1049D">
        <w:rPr>
          <w:rFonts w:asciiTheme="minorHAnsi" w:hAnsiTheme="minorHAnsi" w:cstheme="minorHAnsi"/>
          <w:smallCaps/>
        </w:rPr>
        <w:t>Turzański M.</w:t>
      </w:r>
      <w:r>
        <w:rPr>
          <w:rFonts w:asciiTheme="minorHAnsi" w:hAnsiTheme="minorHAnsi" w:cstheme="minorHAnsi"/>
        </w:rPr>
        <w:t xml:space="preserve"> </w:t>
      </w:r>
      <w:r w:rsidR="00292B32">
        <w:rPr>
          <w:rFonts w:asciiTheme="minorHAnsi" w:hAnsiTheme="minorHAnsi" w:cstheme="minorHAnsi"/>
        </w:rPr>
        <w:t xml:space="preserve">2022. </w:t>
      </w:r>
      <w:r>
        <w:rPr>
          <w:rFonts w:asciiTheme="minorHAnsi" w:hAnsiTheme="minorHAnsi" w:cstheme="minorHAnsi"/>
        </w:rPr>
        <w:t>S</w:t>
      </w:r>
      <w:r w:rsidR="007443EB">
        <w:rPr>
          <w:rFonts w:asciiTheme="minorHAnsi" w:hAnsiTheme="minorHAnsi" w:cstheme="minorHAnsi"/>
        </w:rPr>
        <w:t>kład</w:t>
      </w:r>
      <w:r>
        <w:rPr>
          <w:rFonts w:asciiTheme="minorHAnsi" w:hAnsiTheme="minorHAnsi" w:cstheme="minorHAnsi"/>
        </w:rPr>
        <w:t xml:space="preserve"> </w:t>
      </w:r>
      <w:r w:rsidR="007443EB">
        <w:rPr>
          <w:rFonts w:asciiTheme="minorHAnsi" w:hAnsiTheme="minorHAnsi" w:cstheme="minorHAnsi"/>
        </w:rPr>
        <w:t>pokarmu piskląt</w:t>
      </w:r>
      <w:r>
        <w:rPr>
          <w:rFonts w:asciiTheme="minorHAnsi" w:hAnsiTheme="minorHAnsi" w:cstheme="minorHAnsi"/>
        </w:rPr>
        <w:t xml:space="preserve"> puszczyka uralskiego </w:t>
      </w:r>
      <w:r w:rsidRPr="00BA67DE">
        <w:rPr>
          <w:rFonts w:asciiTheme="minorHAnsi" w:hAnsiTheme="minorHAnsi" w:cstheme="minorHAnsi"/>
          <w:i/>
        </w:rPr>
        <w:t>Strix uralensis</w:t>
      </w:r>
      <w:r>
        <w:rPr>
          <w:rFonts w:asciiTheme="minorHAnsi" w:hAnsiTheme="minorHAnsi" w:cstheme="minorHAnsi"/>
        </w:rPr>
        <w:t xml:space="preserve"> na Pogórzu </w:t>
      </w:r>
      <w:r w:rsidR="00492E0C">
        <w:rPr>
          <w:rFonts w:asciiTheme="minorHAnsi" w:hAnsiTheme="minorHAnsi" w:cstheme="minorHAnsi"/>
        </w:rPr>
        <w:t>Dynowskim</w:t>
      </w:r>
      <w:r>
        <w:rPr>
          <w:rFonts w:asciiTheme="minorHAnsi" w:hAnsiTheme="minorHAnsi" w:cstheme="minorHAnsi"/>
        </w:rPr>
        <w:t xml:space="preserve"> (SE Polska)</w:t>
      </w:r>
      <w:r w:rsidRPr="0061049D">
        <w:rPr>
          <w:rFonts w:asciiTheme="minorHAnsi" w:hAnsiTheme="minorHAnsi" w:cstheme="minorHAnsi"/>
        </w:rPr>
        <w:t xml:space="preserve">. </w:t>
      </w:r>
      <w:r w:rsidRPr="0061049D">
        <w:rPr>
          <w:rFonts w:asciiTheme="minorHAnsi" w:hAnsiTheme="minorHAnsi" w:cstheme="minorHAnsi"/>
          <w:lang w:val="en-US"/>
        </w:rPr>
        <w:t>[</w:t>
      </w:r>
      <w:r w:rsidR="007443EB">
        <w:rPr>
          <w:rFonts w:asciiTheme="minorHAnsi" w:hAnsiTheme="minorHAnsi" w:cstheme="minorHAnsi"/>
          <w:lang w:val="en-US"/>
        </w:rPr>
        <w:t xml:space="preserve">Diet composition </w:t>
      </w:r>
      <w:r>
        <w:rPr>
          <w:rFonts w:asciiTheme="minorHAnsi" w:hAnsiTheme="minorHAnsi" w:cstheme="minorHAnsi"/>
          <w:lang w:val="en-US"/>
        </w:rPr>
        <w:t xml:space="preserve">of the Ural Owl </w:t>
      </w:r>
      <w:r w:rsidRPr="00BA67DE">
        <w:rPr>
          <w:rFonts w:asciiTheme="minorHAnsi" w:hAnsiTheme="minorHAnsi" w:cstheme="minorHAnsi"/>
          <w:i/>
          <w:lang w:val="en-US"/>
        </w:rPr>
        <w:t>Strix uralensis</w:t>
      </w:r>
      <w:r>
        <w:rPr>
          <w:rFonts w:asciiTheme="minorHAnsi" w:hAnsiTheme="minorHAnsi" w:cstheme="minorHAnsi"/>
          <w:lang w:val="en-US"/>
        </w:rPr>
        <w:t xml:space="preserve"> </w:t>
      </w:r>
      <w:r w:rsidR="007443EB">
        <w:rPr>
          <w:rFonts w:asciiTheme="minorHAnsi" w:hAnsiTheme="minorHAnsi" w:cstheme="minorHAnsi"/>
          <w:lang w:val="en-US"/>
        </w:rPr>
        <w:t xml:space="preserve">fledgelings </w:t>
      </w:r>
      <w:r>
        <w:rPr>
          <w:rFonts w:asciiTheme="minorHAnsi" w:hAnsiTheme="minorHAnsi" w:cstheme="minorHAnsi"/>
          <w:lang w:val="en-US"/>
        </w:rPr>
        <w:t xml:space="preserve">on the </w:t>
      </w:r>
      <w:r w:rsidR="00492E0C">
        <w:rPr>
          <w:rFonts w:asciiTheme="minorHAnsi" w:hAnsiTheme="minorHAnsi" w:cstheme="minorHAnsi"/>
          <w:lang w:val="en-US"/>
        </w:rPr>
        <w:t>Dynowskie</w:t>
      </w:r>
      <w:r w:rsidR="007443EB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Foothills (SE Poland)</w:t>
      </w:r>
      <w:r w:rsidRPr="0061049D">
        <w:rPr>
          <w:rFonts w:asciiTheme="minorHAnsi" w:hAnsiTheme="minorHAnsi" w:cstheme="minorHAnsi"/>
          <w:lang w:val="en-US"/>
        </w:rPr>
        <w:t>].</w:t>
      </w:r>
      <w:r w:rsidR="007443EB" w:rsidRPr="007443EB">
        <w:rPr>
          <w:rFonts w:asciiTheme="minorHAnsi" w:hAnsiTheme="minorHAnsi" w:cstheme="minorHAnsi"/>
          <w:i/>
          <w:lang w:val="en-US"/>
        </w:rPr>
        <w:t xml:space="preserve"> </w:t>
      </w:r>
      <w:r w:rsidR="007443EB" w:rsidRPr="0061049D">
        <w:rPr>
          <w:rFonts w:asciiTheme="minorHAnsi" w:hAnsiTheme="minorHAnsi" w:cstheme="minorHAnsi"/>
          <w:i/>
        </w:rPr>
        <w:t>Parki Narodowe i Rezerwaty Przyrody</w:t>
      </w:r>
      <w:r w:rsidR="007443EB" w:rsidRPr="0061049D">
        <w:rPr>
          <w:rFonts w:asciiTheme="minorHAnsi" w:hAnsiTheme="minorHAnsi" w:cstheme="minorHAnsi"/>
        </w:rPr>
        <w:t xml:space="preserve">, </w:t>
      </w:r>
      <w:r w:rsidR="007443EB">
        <w:rPr>
          <w:rFonts w:asciiTheme="minorHAnsi" w:hAnsiTheme="minorHAnsi" w:cstheme="minorHAnsi"/>
          <w:b/>
        </w:rPr>
        <w:t>41</w:t>
      </w:r>
      <w:r w:rsidR="00292B32">
        <w:rPr>
          <w:rFonts w:asciiTheme="minorHAnsi" w:hAnsiTheme="minorHAnsi" w:cstheme="minorHAnsi"/>
        </w:rPr>
        <w:t>(3): 67-75</w:t>
      </w:r>
      <w:r w:rsidR="007443EB">
        <w:rPr>
          <w:rFonts w:asciiTheme="minorHAnsi" w:hAnsiTheme="minorHAnsi" w:cstheme="minorHAnsi"/>
        </w:rPr>
        <w:t xml:space="preserve">. </w:t>
      </w:r>
      <w:r w:rsidR="007443EB" w:rsidRPr="00406195">
        <w:rPr>
          <w:rFonts w:asciiTheme="minorHAnsi" w:hAnsiTheme="minorHAnsi" w:cstheme="minorHAnsi"/>
        </w:rPr>
        <w:t>(In Polish with English summary).</w:t>
      </w:r>
    </w:p>
    <w:p w:rsidR="001D6CCD" w:rsidRPr="00DB4FE5" w:rsidRDefault="001D6CCD" w:rsidP="001D6CC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D446C8" w:rsidRPr="00D446C8" w:rsidRDefault="00D446C8" w:rsidP="001D6CCD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  <w:r w:rsidRPr="0061049D">
        <w:rPr>
          <w:rFonts w:asciiTheme="minorHAnsi" w:hAnsiTheme="minorHAnsi" w:cstheme="minorHAnsi"/>
          <w:smallCaps/>
        </w:rPr>
        <w:t>Turzański M.</w:t>
      </w:r>
      <w:r>
        <w:rPr>
          <w:rFonts w:asciiTheme="minorHAnsi" w:hAnsiTheme="minorHAnsi" w:cstheme="minorHAnsi"/>
        </w:rPr>
        <w:t xml:space="preserve"> </w:t>
      </w:r>
      <w:r w:rsidR="00595F25">
        <w:rPr>
          <w:rFonts w:asciiTheme="minorHAnsi" w:hAnsiTheme="minorHAnsi" w:cstheme="minorHAnsi"/>
        </w:rPr>
        <w:t xml:space="preserve">2021. </w:t>
      </w:r>
      <w:r w:rsidR="00196D02">
        <w:rPr>
          <w:rFonts w:asciiTheme="minorHAnsi" w:hAnsiTheme="minorHAnsi" w:cstheme="minorHAnsi"/>
        </w:rPr>
        <w:t xml:space="preserve">Synantropijny lęg puszczyka uralskiego </w:t>
      </w:r>
      <w:r w:rsidR="00196D02" w:rsidRPr="00BA67DE">
        <w:rPr>
          <w:rFonts w:asciiTheme="minorHAnsi" w:hAnsiTheme="minorHAnsi" w:cstheme="minorHAnsi"/>
          <w:i/>
        </w:rPr>
        <w:t>Strix uralensis</w:t>
      </w:r>
      <w:r w:rsidR="00196D02">
        <w:rPr>
          <w:rFonts w:asciiTheme="minorHAnsi" w:hAnsiTheme="minorHAnsi" w:cstheme="minorHAnsi"/>
        </w:rPr>
        <w:t xml:space="preserve"> na Pogórzu Dynowskim (SE Polska)</w:t>
      </w:r>
      <w:r w:rsidRPr="0061049D">
        <w:rPr>
          <w:rFonts w:asciiTheme="minorHAnsi" w:hAnsiTheme="minorHAnsi" w:cstheme="minorHAnsi"/>
        </w:rPr>
        <w:t xml:space="preserve">. </w:t>
      </w:r>
      <w:r w:rsidRPr="0061049D">
        <w:rPr>
          <w:rFonts w:asciiTheme="minorHAnsi" w:hAnsiTheme="minorHAnsi" w:cstheme="minorHAnsi"/>
          <w:lang w:val="en-US"/>
        </w:rPr>
        <w:t>[</w:t>
      </w:r>
      <w:r w:rsidR="00196D02">
        <w:rPr>
          <w:rFonts w:asciiTheme="minorHAnsi" w:hAnsiTheme="minorHAnsi" w:cstheme="minorHAnsi"/>
          <w:lang w:val="en-US"/>
        </w:rPr>
        <w:t xml:space="preserve">Synanthropic brood of the Ural Owl </w:t>
      </w:r>
      <w:r w:rsidR="00196D02" w:rsidRPr="00BA67DE">
        <w:rPr>
          <w:rFonts w:asciiTheme="minorHAnsi" w:hAnsiTheme="minorHAnsi" w:cstheme="minorHAnsi"/>
          <w:i/>
          <w:lang w:val="en-US"/>
        </w:rPr>
        <w:t>Strix uralensis</w:t>
      </w:r>
      <w:r w:rsidR="00196D02">
        <w:rPr>
          <w:rFonts w:asciiTheme="minorHAnsi" w:hAnsiTheme="minorHAnsi" w:cstheme="minorHAnsi"/>
          <w:lang w:val="en-US"/>
        </w:rPr>
        <w:t xml:space="preserve"> on the Dynowskie Foothills (SE Poland)</w:t>
      </w:r>
      <w:r w:rsidRPr="0061049D">
        <w:rPr>
          <w:rFonts w:asciiTheme="minorHAnsi" w:hAnsiTheme="minorHAnsi" w:cstheme="minorHAnsi"/>
          <w:lang w:val="en-US"/>
        </w:rPr>
        <w:t xml:space="preserve">]. </w:t>
      </w:r>
      <w:r w:rsidR="00406195" w:rsidRPr="0061049D">
        <w:rPr>
          <w:rFonts w:asciiTheme="minorHAnsi" w:hAnsiTheme="minorHAnsi" w:cstheme="minorHAnsi"/>
          <w:i/>
        </w:rPr>
        <w:t>P</w:t>
      </w:r>
      <w:r w:rsidR="00196D02">
        <w:rPr>
          <w:rFonts w:asciiTheme="minorHAnsi" w:hAnsiTheme="minorHAnsi" w:cstheme="minorHAnsi"/>
          <w:i/>
        </w:rPr>
        <w:t>rzegląd Przyrodniczy</w:t>
      </w:r>
      <w:r w:rsidRPr="00406195">
        <w:rPr>
          <w:rFonts w:asciiTheme="minorHAnsi" w:hAnsiTheme="minorHAnsi" w:cstheme="minorHAnsi"/>
        </w:rPr>
        <w:t xml:space="preserve">, </w:t>
      </w:r>
      <w:r w:rsidR="00406195" w:rsidRPr="00406195">
        <w:rPr>
          <w:rFonts w:asciiTheme="minorHAnsi" w:hAnsiTheme="minorHAnsi" w:cstheme="minorHAnsi"/>
          <w:b/>
        </w:rPr>
        <w:t>3</w:t>
      </w:r>
      <w:r w:rsidR="00196D02">
        <w:rPr>
          <w:rFonts w:asciiTheme="minorHAnsi" w:hAnsiTheme="minorHAnsi" w:cstheme="minorHAnsi"/>
          <w:b/>
        </w:rPr>
        <w:t>2</w:t>
      </w:r>
      <w:r w:rsidR="00595F25" w:rsidRPr="00892439">
        <w:rPr>
          <w:rFonts w:asciiTheme="minorHAnsi" w:hAnsiTheme="minorHAnsi" w:cstheme="minorHAnsi"/>
        </w:rPr>
        <w:t>(4)</w:t>
      </w:r>
      <w:r w:rsidR="00892439" w:rsidRPr="00892439">
        <w:rPr>
          <w:rFonts w:asciiTheme="minorHAnsi" w:hAnsiTheme="minorHAnsi" w:cstheme="minorHAnsi"/>
        </w:rPr>
        <w:t>: 69-76</w:t>
      </w:r>
      <w:r w:rsidRPr="00892439">
        <w:rPr>
          <w:rFonts w:asciiTheme="minorHAnsi" w:hAnsiTheme="minorHAnsi" w:cstheme="minorHAnsi"/>
        </w:rPr>
        <w:t>.</w:t>
      </w:r>
      <w:r w:rsidRPr="00406195">
        <w:rPr>
          <w:rFonts w:asciiTheme="minorHAnsi" w:hAnsiTheme="minorHAnsi" w:cstheme="minorHAnsi"/>
        </w:rPr>
        <w:t xml:space="preserve"> (In Polish with English summary).</w:t>
      </w:r>
    </w:p>
    <w:p w:rsidR="00D446C8" w:rsidRPr="00D446C8" w:rsidRDefault="00D446C8" w:rsidP="00D446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:rsidR="00D446C8" w:rsidRPr="00FB592E" w:rsidRDefault="00D446C8" w:rsidP="00D446C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B592E">
        <w:rPr>
          <w:rFonts w:asciiTheme="minorHAnsi" w:hAnsiTheme="minorHAnsi" w:cstheme="minorHAnsi"/>
          <w:smallCaps/>
        </w:rPr>
        <w:t>Turzański M.</w:t>
      </w:r>
      <w:r w:rsidRPr="00FB592E">
        <w:rPr>
          <w:rFonts w:asciiTheme="minorHAnsi" w:hAnsiTheme="minorHAnsi" w:cstheme="minorHAnsi"/>
        </w:rPr>
        <w:t xml:space="preserve"> </w:t>
      </w:r>
      <w:r w:rsidR="00642EC8" w:rsidRPr="00FB592E">
        <w:rPr>
          <w:rFonts w:asciiTheme="minorHAnsi" w:hAnsiTheme="minorHAnsi" w:cstheme="minorHAnsi"/>
        </w:rPr>
        <w:t>2021. T</w:t>
      </w:r>
      <w:r w:rsidR="002D4CBE" w:rsidRPr="00FB592E">
        <w:rPr>
          <w:rFonts w:asciiTheme="minorHAnsi" w:hAnsiTheme="minorHAnsi" w:cstheme="minorHAnsi"/>
        </w:rPr>
        <w:t>ygrzyk paskowan</w:t>
      </w:r>
      <w:r w:rsidR="00642EC8" w:rsidRPr="00FB592E">
        <w:rPr>
          <w:rFonts w:asciiTheme="minorHAnsi" w:hAnsiTheme="minorHAnsi" w:cstheme="minorHAnsi"/>
        </w:rPr>
        <w:t>y ‒ „pajęczy tygrys”</w:t>
      </w:r>
      <w:r w:rsidRPr="00FB592E">
        <w:rPr>
          <w:rFonts w:asciiTheme="minorHAnsi" w:hAnsiTheme="minorHAnsi" w:cstheme="minorHAnsi"/>
        </w:rPr>
        <w:t xml:space="preserve">. </w:t>
      </w:r>
      <w:r w:rsidR="00642EC8" w:rsidRPr="00FB592E">
        <w:rPr>
          <w:rFonts w:asciiTheme="minorHAnsi" w:hAnsiTheme="minorHAnsi" w:cstheme="minorHAnsi"/>
          <w:i/>
        </w:rPr>
        <w:t>Bociek</w:t>
      </w:r>
      <w:r w:rsidRPr="00FB592E">
        <w:rPr>
          <w:rFonts w:asciiTheme="minorHAnsi" w:hAnsiTheme="minorHAnsi" w:cstheme="minorHAnsi"/>
        </w:rPr>
        <w:t xml:space="preserve">, </w:t>
      </w:r>
      <w:r w:rsidR="00642EC8" w:rsidRPr="00FB592E">
        <w:rPr>
          <w:rFonts w:asciiTheme="minorHAnsi" w:hAnsiTheme="minorHAnsi" w:cstheme="minorHAnsi"/>
          <w:b/>
        </w:rPr>
        <w:t>14</w:t>
      </w:r>
      <w:r w:rsidR="004A6840" w:rsidRPr="00FB592E">
        <w:rPr>
          <w:rFonts w:asciiTheme="minorHAnsi" w:hAnsiTheme="minorHAnsi" w:cstheme="minorHAnsi"/>
          <w:b/>
        </w:rPr>
        <w:t>8</w:t>
      </w:r>
      <w:r w:rsidR="00642EC8" w:rsidRPr="00FB592E">
        <w:rPr>
          <w:rFonts w:asciiTheme="minorHAnsi" w:hAnsiTheme="minorHAnsi" w:cstheme="minorHAnsi"/>
        </w:rPr>
        <w:t xml:space="preserve">(4): </w:t>
      </w:r>
      <w:r w:rsidR="00FB592E" w:rsidRPr="00FB592E">
        <w:rPr>
          <w:rFonts w:asciiTheme="minorHAnsi" w:hAnsiTheme="minorHAnsi" w:cstheme="minorHAnsi"/>
        </w:rPr>
        <w:t>7</w:t>
      </w:r>
      <w:r w:rsidR="00642EC8" w:rsidRPr="00FB592E">
        <w:rPr>
          <w:rFonts w:asciiTheme="minorHAnsi" w:hAnsiTheme="minorHAnsi" w:cstheme="minorHAnsi"/>
        </w:rPr>
        <w:t>-</w:t>
      </w:r>
      <w:r w:rsidR="00FB592E" w:rsidRPr="00FB592E">
        <w:rPr>
          <w:rFonts w:asciiTheme="minorHAnsi" w:hAnsiTheme="minorHAnsi" w:cstheme="minorHAnsi"/>
        </w:rPr>
        <w:t>12</w:t>
      </w:r>
      <w:r w:rsidRPr="00FB592E">
        <w:rPr>
          <w:rFonts w:asciiTheme="minorHAnsi" w:hAnsiTheme="minorHAnsi" w:cstheme="minorHAnsi"/>
        </w:rPr>
        <w:t>. (In Polish).</w:t>
      </w:r>
    </w:p>
    <w:p w:rsidR="00D446C8" w:rsidRPr="00D446C8" w:rsidRDefault="00D446C8" w:rsidP="00D446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:rsidR="000D3DA9" w:rsidRPr="000C49A6" w:rsidRDefault="000D3DA9" w:rsidP="00D446C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  <w:r w:rsidRPr="0061049D">
        <w:rPr>
          <w:rFonts w:asciiTheme="minorHAnsi" w:hAnsiTheme="minorHAnsi" w:cstheme="minorHAnsi"/>
          <w:smallCaps/>
        </w:rPr>
        <w:t>Turzański M.</w:t>
      </w:r>
      <w:r w:rsidRPr="0061049D">
        <w:rPr>
          <w:rFonts w:asciiTheme="minorHAnsi" w:hAnsiTheme="minorHAnsi" w:cstheme="minorHAnsi"/>
        </w:rPr>
        <w:t xml:space="preserve"> </w:t>
      </w:r>
      <w:r w:rsidR="007B5041">
        <w:rPr>
          <w:rFonts w:asciiTheme="minorHAnsi" w:hAnsiTheme="minorHAnsi" w:cstheme="minorHAnsi"/>
        </w:rPr>
        <w:t xml:space="preserve">2020. </w:t>
      </w:r>
      <w:r w:rsidRPr="0061049D">
        <w:rPr>
          <w:rFonts w:asciiTheme="minorHAnsi" w:hAnsiTheme="minorHAnsi" w:cstheme="minorHAnsi"/>
        </w:rPr>
        <w:t xml:space="preserve">Żerowanie bogatki </w:t>
      </w:r>
      <w:r w:rsidRPr="0061049D">
        <w:rPr>
          <w:rFonts w:asciiTheme="minorHAnsi" w:hAnsiTheme="minorHAnsi" w:cstheme="minorHAnsi"/>
          <w:i/>
        </w:rPr>
        <w:t>Parus major</w:t>
      </w:r>
      <w:r w:rsidRPr="0061049D">
        <w:rPr>
          <w:rFonts w:asciiTheme="minorHAnsi" w:hAnsiTheme="minorHAnsi" w:cstheme="minorHAnsi"/>
        </w:rPr>
        <w:t xml:space="preserve"> na dojrzałych owocach orzecha włoskiego </w:t>
      </w:r>
      <w:r w:rsidRPr="0061049D">
        <w:rPr>
          <w:rFonts w:asciiTheme="minorHAnsi" w:hAnsiTheme="minorHAnsi" w:cstheme="minorHAnsi"/>
          <w:i/>
        </w:rPr>
        <w:t>Juglans regia</w:t>
      </w:r>
      <w:r w:rsidRPr="0061049D">
        <w:rPr>
          <w:rFonts w:asciiTheme="minorHAnsi" w:hAnsiTheme="minorHAnsi" w:cstheme="minorHAnsi"/>
        </w:rPr>
        <w:t xml:space="preserve">. </w:t>
      </w:r>
      <w:r w:rsidRPr="0061049D">
        <w:rPr>
          <w:rFonts w:asciiTheme="minorHAnsi" w:hAnsiTheme="minorHAnsi" w:cstheme="minorHAnsi"/>
          <w:lang w:val="en-US"/>
        </w:rPr>
        <w:t xml:space="preserve">[Great Tit </w:t>
      </w:r>
      <w:r w:rsidRPr="0061049D">
        <w:rPr>
          <w:rFonts w:asciiTheme="minorHAnsi" w:hAnsiTheme="minorHAnsi" w:cstheme="minorHAnsi"/>
          <w:i/>
          <w:lang w:val="en-US"/>
        </w:rPr>
        <w:t>Parus major</w:t>
      </w:r>
      <w:r w:rsidRPr="0061049D">
        <w:rPr>
          <w:rFonts w:asciiTheme="minorHAnsi" w:hAnsiTheme="minorHAnsi" w:cstheme="minorHAnsi"/>
          <w:lang w:val="en-US"/>
        </w:rPr>
        <w:t xml:space="preserve"> </w:t>
      </w:r>
      <w:r w:rsidR="00073EBD">
        <w:rPr>
          <w:rFonts w:asciiTheme="minorHAnsi" w:hAnsiTheme="minorHAnsi" w:cstheme="minorHAnsi"/>
          <w:lang w:val="en-US"/>
        </w:rPr>
        <w:t>f</w:t>
      </w:r>
      <w:r w:rsidR="00073EBD" w:rsidRPr="0061049D">
        <w:rPr>
          <w:rFonts w:asciiTheme="minorHAnsi" w:hAnsiTheme="minorHAnsi" w:cstheme="minorHAnsi"/>
          <w:lang w:val="en-US"/>
        </w:rPr>
        <w:t xml:space="preserve">eeding </w:t>
      </w:r>
      <w:r w:rsidRPr="0061049D">
        <w:rPr>
          <w:rFonts w:asciiTheme="minorHAnsi" w:hAnsiTheme="minorHAnsi" w:cstheme="minorHAnsi"/>
          <w:lang w:val="en-US"/>
        </w:rPr>
        <w:t xml:space="preserve">on mature fruit of the Walnut </w:t>
      </w:r>
      <w:r w:rsidRPr="0061049D">
        <w:rPr>
          <w:rFonts w:asciiTheme="minorHAnsi" w:hAnsiTheme="minorHAnsi" w:cstheme="minorHAnsi"/>
          <w:i/>
          <w:lang w:val="en-US"/>
        </w:rPr>
        <w:t>Juglans regia</w:t>
      </w:r>
      <w:r w:rsidRPr="0061049D">
        <w:rPr>
          <w:rFonts w:asciiTheme="minorHAnsi" w:hAnsiTheme="minorHAnsi" w:cstheme="minorHAnsi"/>
          <w:lang w:val="en-US"/>
        </w:rPr>
        <w:t xml:space="preserve">]. </w:t>
      </w:r>
      <w:r w:rsidRPr="0061049D">
        <w:rPr>
          <w:rFonts w:asciiTheme="minorHAnsi" w:hAnsiTheme="minorHAnsi" w:cstheme="minorHAnsi"/>
          <w:i/>
          <w:lang w:val="en-US"/>
        </w:rPr>
        <w:t>Naturalia</w:t>
      </w:r>
      <w:r w:rsidRPr="0061049D">
        <w:rPr>
          <w:rFonts w:asciiTheme="minorHAnsi" w:hAnsiTheme="minorHAnsi" w:cstheme="minorHAnsi"/>
          <w:lang w:val="en-US"/>
        </w:rPr>
        <w:t xml:space="preserve">, </w:t>
      </w:r>
      <w:r w:rsidRPr="0061049D">
        <w:rPr>
          <w:rFonts w:asciiTheme="minorHAnsi" w:hAnsiTheme="minorHAnsi" w:cstheme="minorHAnsi"/>
          <w:b/>
          <w:lang w:val="en-US"/>
        </w:rPr>
        <w:t>6</w:t>
      </w:r>
      <w:r w:rsidR="007B5041">
        <w:rPr>
          <w:rFonts w:asciiTheme="minorHAnsi" w:hAnsiTheme="minorHAnsi" w:cstheme="minorHAnsi"/>
          <w:lang w:val="en-US"/>
        </w:rPr>
        <w:t>: 109-113</w:t>
      </w:r>
      <w:r w:rsidRPr="0061049D">
        <w:rPr>
          <w:rFonts w:asciiTheme="minorHAnsi" w:hAnsiTheme="minorHAnsi" w:cstheme="minorHAnsi"/>
          <w:lang w:val="en-US"/>
        </w:rPr>
        <w:t xml:space="preserve">. </w:t>
      </w:r>
      <w:r w:rsidRPr="0061049D">
        <w:rPr>
          <w:rFonts w:asciiTheme="minorHAnsi" w:hAnsiTheme="minorHAnsi" w:cstheme="minorHAnsi"/>
          <w:lang w:val="en-GB"/>
        </w:rPr>
        <w:t>(In Polish with English summary).</w:t>
      </w:r>
    </w:p>
    <w:p w:rsidR="000D3DA9" w:rsidRPr="0061049D" w:rsidRDefault="000D3DA9" w:rsidP="006104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:rsidR="006313EE" w:rsidRPr="0061049D" w:rsidRDefault="00D52001" w:rsidP="000C49A6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1049D">
        <w:rPr>
          <w:rFonts w:asciiTheme="minorHAnsi" w:hAnsiTheme="minorHAnsi" w:cstheme="minorHAnsi"/>
          <w:smallCaps/>
        </w:rPr>
        <w:t>Turzański M.</w:t>
      </w:r>
      <w:r w:rsidRPr="0061049D">
        <w:rPr>
          <w:rFonts w:asciiTheme="minorHAnsi" w:hAnsiTheme="minorHAnsi" w:cstheme="minorHAnsi"/>
        </w:rPr>
        <w:t xml:space="preserve"> </w:t>
      </w:r>
      <w:r w:rsidR="000C49A6">
        <w:rPr>
          <w:rFonts w:asciiTheme="minorHAnsi" w:hAnsiTheme="minorHAnsi" w:cstheme="minorHAnsi"/>
        </w:rPr>
        <w:t xml:space="preserve">2018. </w:t>
      </w:r>
      <w:r w:rsidRPr="0061049D">
        <w:rPr>
          <w:rFonts w:asciiTheme="minorHAnsi" w:hAnsiTheme="minorHAnsi" w:cstheme="minorHAnsi"/>
        </w:rPr>
        <w:t xml:space="preserve">Wzmożony przelot żurawia </w:t>
      </w:r>
      <w:r w:rsidRPr="0061049D">
        <w:rPr>
          <w:rFonts w:asciiTheme="minorHAnsi" w:hAnsiTheme="minorHAnsi" w:cstheme="minorHAnsi"/>
          <w:i/>
        </w:rPr>
        <w:t>Grus grus</w:t>
      </w:r>
      <w:r w:rsidRPr="0061049D">
        <w:rPr>
          <w:rFonts w:asciiTheme="minorHAnsi" w:hAnsiTheme="minorHAnsi" w:cstheme="minorHAnsi"/>
        </w:rPr>
        <w:t xml:space="preserve"> na Pogórzu Dynowskim wiosną roku 2018 na tle przypadkowych obserwacji jego wędrówki. </w:t>
      </w:r>
      <w:r w:rsidRPr="0061049D">
        <w:rPr>
          <w:rFonts w:asciiTheme="minorHAnsi" w:hAnsiTheme="minorHAnsi" w:cstheme="minorHAnsi"/>
          <w:i/>
        </w:rPr>
        <w:t>Ptaki Podkarpacia</w:t>
      </w:r>
      <w:r w:rsidRPr="0061049D">
        <w:rPr>
          <w:rFonts w:asciiTheme="minorHAnsi" w:hAnsiTheme="minorHAnsi" w:cstheme="minorHAnsi"/>
        </w:rPr>
        <w:t xml:space="preserve">, </w:t>
      </w:r>
      <w:r w:rsidRPr="0061049D">
        <w:rPr>
          <w:rFonts w:asciiTheme="minorHAnsi" w:hAnsiTheme="minorHAnsi" w:cstheme="minorHAnsi"/>
          <w:b/>
        </w:rPr>
        <w:t>14</w:t>
      </w:r>
      <w:r w:rsidR="006C2A71" w:rsidRPr="006C2A71">
        <w:rPr>
          <w:rFonts w:asciiTheme="minorHAnsi" w:hAnsiTheme="minorHAnsi" w:cstheme="minorHAnsi"/>
        </w:rPr>
        <w:t xml:space="preserve">: </w:t>
      </w:r>
      <w:r w:rsidR="006C2A71">
        <w:rPr>
          <w:rFonts w:asciiTheme="minorHAnsi" w:hAnsiTheme="minorHAnsi" w:cstheme="minorHAnsi"/>
        </w:rPr>
        <w:t>109-114</w:t>
      </w:r>
      <w:r w:rsidRPr="006C2A71">
        <w:rPr>
          <w:rFonts w:asciiTheme="minorHAnsi" w:hAnsiTheme="minorHAnsi" w:cstheme="minorHAnsi"/>
        </w:rPr>
        <w:t>.</w:t>
      </w:r>
      <w:r w:rsidRPr="0061049D">
        <w:rPr>
          <w:rFonts w:asciiTheme="minorHAnsi" w:hAnsiTheme="minorHAnsi" w:cstheme="minorHAnsi"/>
        </w:rPr>
        <w:t xml:space="preserve"> (In Polish).</w:t>
      </w:r>
    </w:p>
    <w:p w:rsidR="006313EE" w:rsidRPr="0061049D" w:rsidRDefault="006313EE" w:rsidP="0061049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313EE" w:rsidRPr="0061049D" w:rsidRDefault="00D52001" w:rsidP="00D5200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1049D">
        <w:rPr>
          <w:rFonts w:asciiTheme="minorHAnsi" w:hAnsiTheme="minorHAnsi" w:cstheme="minorHAnsi"/>
          <w:smallCaps/>
        </w:rPr>
        <w:t>Turzański M.</w:t>
      </w:r>
      <w:r w:rsidRPr="006104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2018. </w:t>
      </w:r>
      <w:r w:rsidRPr="0061049D">
        <w:rPr>
          <w:rFonts w:asciiTheme="minorHAnsi" w:hAnsiTheme="minorHAnsi" w:cstheme="minorHAnsi"/>
        </w:rPr>
        <w:t xml:space="preserve">Przyczynek do poznania letniego składu pokarmu puszczyka </w:t>
      </w:r>
      <w:r w:rsidRPr="0061049D">
        <w:rPr>
          <w:rFonts w:asciiTheme="minorHAnsi" w:hAnsiTheme="minorHAnsi" w:cstheme="minorHAnsi"/>
          <w:i/>
        </w:rPr>
        <w:t>Strix aluco</w:t>
      </w:r>
      <w:r w:rsidRPr="0061049D">
        <w:rPr>
          <w:rFonts w:asciiTheme="minorHAnsi" w:hAnsiTheme="minorHAnsi" w:cstheme="minorHAnsi"/>
        </w:rPr>
        <w:t xml:space="preserve"> z parku w Dukli w Beskidzie Niskim. </w:t>
      </w:r>
      <w:r w:rsidRPr="0061049D">
        <w:rPr>
          <w:rFonts w:asciiTheme="minorHAnsi" w:hAnsiTheme="minorHAnsi" w:cstheme="minorHAnsi"/>
          <w:i/>
        </w:rPr>
        <w:t>Ptaki Podkarpacia</w:t>
      </w:r>
      <w:r w:rsidRPr="0061049D">
        <w:rPr>
          <w:rFonts w:asciiTheme="minorHAnsi" w:hAnsiTheme="minorHAnsi" w:cstheme="minorHAnsi"/>
        </w:rPr>
        <w:t xml:space="preserve">, </w:t>
      </w:r>
      <w:r w:rsidRPr="0061049D">
        <w:rPr>
          <w:rFonts w:asciiTheme="minorHAnsi" w:hAnsiTheme="minorHAnsi" w:cstheme="minorHAnsi"/>
          <w:b/>
        </w:rPr>
        <w:t>14</w:t>
      </w:r>
      <w:r w:rsidR="00D963F1" w:rsidRPr="00D963F1">
        <w:rPr>
          <w:rFonts w:asciiTheme="minorHAnsi" w:hAnsiTheme="minorHAnsi" w:cstheme="minorHAnsi"/>
        </w:rPr>
        <w:t xml:space="preserve">: </w:t>
      </w:r>
      <w:r w:rsidR="00D963F1">
        <w:rPr>
          <w:rFonts w:asciiTheme="minorHAnsi" w:hAnsiTheme="minorHAnsi" w:cstheme="minorHAnsi"/>
        </w:rPr>
        <w:t>101-107</w:t>
      </w:r>
      <w:r w:rsidRPr="00D963F1">
        <w:rPr>
          <w:rFonts w:asciiTheme="minorHAnsi" w:hAnsiTheme="minorHAnsi" w:cstheme="minorHAnsi"/>
        </w:rPr>
        <w:t xml:space="preserve">. </w:t>
      </w:r>
      <w:r w:rsidRPr="0061049D">
        <w:rPr>
          <w:rFonts w:asciiTheme="minorHAnsi" w:hAnsiTheme="minorHAnsi" w:cstheme="minorHAnsi"/>
        </w:rPr>
        <w:t>(In Polish).</w:t>
      </w:r>
    </w:p>
    <w:p w:rsidR="006313EE" w:rsidRPr="0061049D" w:rsidRDefault="006313EE" w:rsidP="0061049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340A3" w:rsidRDefault="007C2B01" w:rsidP="007C2B0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1049D">
        <w:rPr>
          <w:rFonts w:asciiTheme="minorHAnsi" w:hAnsiTheme="minorHAnsi" w:cstheme="minorHAnsi"/>
          <w:smallCaps/>
        </w:rPr>
        <w:t>Turzański M.</w:t>
      </w:r>
      <w:r w:rsidRPr="006104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2018. </w:t>
      </w:r>
      <w:r w:rsidRPr="0061049D">
        <w:rPr>
          <w:rFonts w:asciiTheme="minorHAnsi" w:hAnsiTheme="minorHAnsi" w:cstheme="minorHAnsi"/>
        </w:rPr>
        <w:t xml:space="preserve">Synantropijne stanowiska derkacza </w:t>
      </w:r>
      <w:r w:rsidRPr="0061049D">
        <w:rPr>
          <w:rFonts w:asciiTheme="minorHAnsi" w:hAnsiTheme="minorHAnsi" w:cstheme="minorHAnsi"/>
          <w:i/>
        </w:rPr>
        <w:t>Crex crex</w:t>
      </w:r>
      <w:r w:rsidRPr="0061049D">
        <w:rPr>
          <w:rFonts w:asciiTheme="minorHAnsi" w:hAnsiTheme="minorHAnsi" w:cstheme="minorHAnsi"/>
        </w:rPr>
        <w:t xml:space="preserve"> na Pogórzu Dynowskim. </w:t>
      </w:r>
      <w:r w:rsidRPr="0061049D">
        <w:rPr>
          <w:rFonts w:asciiTheme="minorHAnsi" w:hAnsiTheme="minorHAnsi" w:cstheme="minorHAnsi"/>
          <w:i/>
        </w:rPr>
        <w:t>Ptaki Podkarpacia</w:t>
      </w:r>
      <w:r w:rsidRPr="0061049D">
        <w:rPr>
          <w:rFonts w:asciiTheme="minorHAnsi" w:hAnsiTheme="minorHAnsi" w:cstheme="minorHAnsi"/>
        </w:rPr>
        <w:t xml:space="preserve">, </w:t>
      </w:r>
      <w:r w:rsidRPr="0061049D">
        <w:rPr>
          <w:rFonts w:asciiTheme="minorHAnsi" w:hAnsiTheme="minorHAnsi" w:cstheme="minorHAnsi"/>
          <w:b/>
        </w:rPr>
        <w:t>14</w:t>
      </w:r>
      <w:r w:rsidR="00D52001" w:rsidRPr="00D52001">
        <w:rPr>
          <w:rFonts w:asciiTheme="minorHAnsi" w:hAnsiTheme="minorHAnsi" w:cstheme="minorHAnsi"/>
        </w:rPr>
        <w:t xml:space="preserve">: </w:t>
      </w:r>
      <w:r w:rsidR="00D52001">
        <w:rPr>
          <w:rFonts w:asciiTheme="minorHAnsi" w:hAnsiTheme="minorHAnsi" w:cstheme="minorHAnsi"/>
        </w:rPr>
        <w:t>89-92</w:t>
      </w:r>
      <w:r w:rsidRPr="00D52001">
        <w:rPr>
          <w:rFonts w:asciiTheme="minorHAnsi" w:hAnsiTheme="minorHAnsi" w:cstheme="minorHAnsi"/>
        </w:rPr>
        <w:t>.</w:t>
      </w:r>
      <w:r w:rsidRPr="0061049D">
        <w:rPr>
          <w:rFonts w:asciiTheme="minorHAnsi" w:hAnsiTheme="minorHAnsi" w:cstheme="minorHAnsi"/>
        </w:rPr>
        <w:t xml:space="preserve"> (In Polish).</w:t>
      </w:r>
    </w:p>
    <w:p w:rsidR="007C2B01" w:rsidRDefault="007C2B01" w:rsidP="007C2B0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7C2B01" w:rsidRPr="0061049D" w:rsidRDefault="007C2B01" w:rsidP="007C2B0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1049D">
        <w:rPr>
          <w:rFonts w:asciiTheme="minorHAnsi" w:hAnsiTheme="minorHAnsi" w:cstheme="minorHAnsi"/>
          <w:smallCaps/>
        </w:rPr>
        <w:t>Turzański M.</w:t>
      </w:r>
      <w:r w:rsidRPr="006104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2018. </w:t>
      </w:r>
      <w:r w:rsidRPr="0061049D">
        <w:rPr>
          <w:rFonts w:asciiTheme="minorHAnsi" w:hAnsiTheme="minorHAnsi" w:cstheme="minorHAnsi"/>
        </w:rPr>
        <w:t xml:space="preserve">Obserwacja intensywnego żerowania gawrona </w:t>
      </w:r>
      <w:r w:rsidRPr="0061049D">
        <w:rPr>
          <w:rFonts w:asciiTheme="minorHAnsi" w:hAnsiTheme="minorHAnsi" w:cstheme="minorHAnsi"/>
          <w:i/>
        </w:rPr>
        <w:t>Corvus frugilegus</w:t>
      </w:r>
      <w:r w:rsidRPr="0061049D">
        <w:rPr>
          <w:rFonts w:asciiTheme="minorHAnsi" w:hAnsiTheme="minorHAnsi" w:cstheme="minorHAnsi"/>
        </w:rPr>
        <w:t xml:space="preserve"> na nasionach słonecznika ogrodowego </w:t>
      </w:r>
      <w:r w:rsidRPr="0061049D">
        <w:rPr>
          <w:rFonts w:asciiTheme="minorHAnsi" w:hAnsiTheme="minorHAnsi" w:cstheme="minorHAnsi"/>
          <w:i/>
        </w:rPr>
        <w:t>Helianthus annuus</w:t>
      </w:r>
      <w:r w:rsidRPr="0061049D">
        <w:rPr>
          <w:rFonts w:asciiTheme="minorHAnsi" w:hAnsiTheme="minorHAnsi" w:cstheme="minorHAnsi"/>
        </w:rPr>
        <w:t xml:space="preserve"> oraz wyliczenie jego letniego dziennego bilansu energetycznego. </w:t>
      </w:r>
      <w:r w:rsidRPr="0061049D">
        <w:rPr>
          <w:rFonts w:asciiTheme="minorHAnsi" w:hAnsiTheme="minorHAnsi" w:cstheme="minorHAnsi"/>
          <w:lang w:val="en-US"/>
        </w:rPr>
        <w:t>[</w:t>
      </w:r>
      <w:r w:rsidRPr="0061049D">
        <w:rPr>
          <w:rFonts w:asciiTheme="minorHAnsi" w:hAnsiTheme="minorHAnsi" w:cstheme="minorHAnsi"/>
          <w:lang w:val="en-GB"/>
        </w:rPr>
        <w:t xml:space="preserve">Observation of intensive feeding of the Rook </w:t>
      </w:r>
      <w:r w:rsidRPr="0061049D">
        <w:rPr>
          <w:rFonts w:asciiTheme="minorHAnsi" w:hAnsiTheme="minorHAnsi" w:cstheme="minorHAnsi"/>
          <w:i/>
          <w:lang w:val="en-GB"/>
        </w:rPr>
        <w:t>Corvus frugilegus</w:t>
      </w:r>
      <w:r w:rsidRPr="0061049D">
        <w:rPr>
          <w:rFonts w:asciiTheme="minorHAnsi" w:hAnsiTheme="minorHAnsi" w:cstheme="minorHAnsi"/>
          <w:lang w:val="en-GB"/>
        </w:rPr>
        <w:t xml:space="preserve"> on the seeds of the </w:t>
      </w:r>
      <w:r>
        <w:rPr>
          <w:rFonts w:asciiTheme="minorHAnsi" w:hAnsiTheme="minorHAnsi" w:cstheme="minorHAnsi"/>
          <w:lang w:val="en-GB"/>
        </w:rPr>
        <w:t>g</w:t>
      </w:r>
      <w:r w:rsidRPr="0061049D">
        <w:rPr>
          <w:rFonts w:asciiTheme="minorHAnsi" w:hAnsiTheme="minorHAnsi" w:cstheme="minorHAnsi"/>
          <w:lang w:val="en-GB"/>
        </w:rPr>
        <w:t xml:space="preserve">arden sunflower </w:t>
      </w:r>
      <w:r w:rsidRPr="0061049D">
        <w:rPr>
          <w:rFonts w:asciiTheme="minorHAnsi" w:hAnsiTheme="minorHAnsi" w:cstheme="minorHAnsi"/>
          <w:i/>
          <w:lang w:val="en-GB"/>
        </w:rPr>
        <w:t>Helianthus annuus</w:t>
      </w:r>
      <w:r w:rsidRPr="0061049D">
        <w:rPr>
          <w:rFonts w:asciiTheme="minorHAnsi" w:hAnsiTheme="minorHAnsi" w:cstheme="minorHAnsi"/>
          <w:lang w:val="en-GB"/>
        </w:rPr>
        <w:t xml:space="preserve"> and </w:t>
      </w:r>
      <w:r>
        <w:rPr>
          <w:rFonts w:asciiTheme="minorHAnsi" w:hAnsiTheme="minorHAnsi" w:cstheme="minorHAnsi"/>
          <w:lang w:val="en-GB"/>
        </w:rPr>
        <w:t xml:space="preserve">the </w:t>
      </w:r>
      <w:r w:rsidRPr="0061049D">
        <w:rPr>
          <w:rFonts w:asciiTheme="minorHAnsi" w:hAnsiTheme="minorHAnsi" w:cstheme="minorHAnsi"/>
          <w:lang w:val="en-GB"/>
        </w:rPr>
        <w:t>calculati</w:t>
      </w:r>
      <w:r>
        <w:rPr>
          <w:rFonts w:asciiTheme="minorHAnsi" w:hAnsiTheme="minorHAnsi" w:cstheme="minorHAnsi"/>
          <w:lang w:val="en-GB"/>
        </w:rPr>
        <w:t>o</w:t>
      </w:r>
      <w:r w:rsidRPr="0061049D">
        <w:rPr>
          <w:rFonts w:asciiTheme="minorHAnsi" w:hAnsiTheme="minorHAnsi" w:cstheme="minorHAnsi"/>
          <w:lang w:val="en-GB"/>
        </w:rPr>
        <w:t xml:space="preserve">n </w:t>
      </w:r>
      <w:r>
        <w:rPr>
          <w:rFonts w:asciiTheme="minorHAnsi" w:hAnsiTheme="minorHAnsi" w:cstheme="minorHAnsi"/>
          <w:lang w:val="en-GB"/>
        </w:rPr>
        <w:t xml:space="preserve">of </w:t>
      </w:r>
      <w:r w:rsidRPr="0061049D">
        <w:rPr>
          <w:rFonts w:asciiTheme="minorHAnsi" w:hAnsiTheme="minorHAnsi" w:cstheme="minorHAnsi"/>
          <w:lang w:val="en-GB"/>
        </w:rPr>
        <w:t xml:space="preserve">its summer daily energy balance]. </w:t>
      </w:r>
      <w:r w:rsidRPr="0061049D">
        <w:rPr>
          <w:rFonts w:asciiTheme="minorHAnsi" w:hAnsiTheme="minorHAnsi" w:cstheme="minorHAnsi"/>
          <w:i/>
          <w:lang w:val="en-US"/>
        </w:rPr>
        <w:t>Kulon</w:t>
      </w:r>
      <w:r w:rsidRPr="0061049D">
        <w:rPr>
          <w:rFonts w:asciiTheme="minorHAnsi" w:hAnsiTheme="minorHAnsi" w:cstheme="minorHAnsi"/>
          <w:lang w:val="en-US"/>
        </w:rPr>
        <w:t xml:space="preserve">, </w:t>
      </w:r>
      <w:r w:rsidRPr="0061049D">
        <w:rPr>
          <w:rFonts w:asciiTheme="minorHAnsi" w:hAnsiTheme="minorHAnsi" w:cstheme="minorHAnsi"/>
          <w:b/>
          <w:lang w:val="en-US"/>
        </w:rPr>
        <w:t>23</w:t>
      </w:r>
      <w:r>
        <w:rPr>
          <w:rFonts w:asciiTheme="minorHAnsi" w:hAnsiTheme="minorHAnsi" w:cstheme="minorHAnsi"/>
          <w:lang w:val="en-US"/>
        </w:rPr>
        <w:t>: 158-162</w:t>
      </w:r>
      <w:r w:rsidRPr="0061049D">
        <w:rPr>
          <w:rFonts w:asciiTheme="minorHAnsi" w:hAnsiTheme="minorHAnsi" w:cstheme="minorHAnsi"/>
          <w:lang w:val="en-US"/>
        </w:rPr>
        <w:t xml:space="preserve">. </w:t>
      </w:r>
      <w:r w:rsidRPr="0061049D">
        <w:rPr>
          <w:rFonts w:asciiTheme="minorHAnsi" w:hAnsiTheme="minorHAnsi" w:cstheme="minorHAnsi"/>
          <w:lang w:val="en-GB"/>
        </w:rPr>
        <w:t>(In Polish with English summary).</w:t>
      </w:r>
    </w:p>
    <w:p w:rsidR="00E340A3" w:rsidRPr="0061049D" w:rsidRDefault="00E340A3" w:rsidP="0061049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340A3" w:rsidRPr="0061049D" w:rsidRDefault="00E340A3" w:rsidP="0061049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  <w:r w:rsidRPr="0061049D">
        <w:rPr>
          <w:rFonts w:asciiTheme="minorHAnsi" w:hAnsiTheme="minorHAnsi" w:cstheme="minorHAnsi"/>
          <w:smallCaps/>
        </w:rPr>
        <w:t>Turzański M.</w:t>
      </w:r>
      <w:r w:rsidRPr="0061049D">
        <w:rPr>
          <w:rFonts w:asciiTheme="minorHAnsi" w:hAnsiTheme="minorHAnsi" w:cstheme="minorHAnsi"/>
        </w:rPr>
        <w:t xml:space="preserve"> 2012. </w:t>
      </w:r>
      <w:r w:rsidRPr="0061049D">
        <w:rPr>
          <w:rFonts w:asciiTheme="minorHAnsi" w:hAnsiTheme="minorHAnsi" w:cstheme="minorHAnsi"/>
          <w:bCs/>
        </w:rPr>
        <w:t xml:space="preserve">Obserwacje przelotów błotniaków: stawowego </w:t>
      </w:r>
      <w:r w:rsidRPr="0061049D">
        <w:rPr>
          <w:rFonts w:asciiTheme="minorHAnsi" w:hAnsiTheme="minorHAnsi" w:cstheme="minorHAnsi"/>
          <w:bCs/>
          <w:i/>
          <w:iCs/>
        </w:rPr>
        <w:t>Circus aeruginosus</w:t>
      </w:r>
      <w:r w:rsidRPr="0061049D">
        <w:rPr>
          <w:rFonts w:asciiTheme="minorHAnsi" w:hAnsiTheme="minorHAnsi" w:cstheme="minorHAnsi"/>
          <w:bCs/>
          <w:iCs/>
        </w:rPr>
        <w:t xml:space="preserve"> </w:t>
      </w:r>
      <w:r w:rsidRPr="0061049D">
        <w:rPr>
          <w:rFonts w:asciiTheme="minorHAnsi" w:hAnsiTheme="minorHAnsi" w:cstheme="minorHAnsi"/>
          <w:bCs/>
        </w:rPr>
        <w:t xml:space="preserve">i łąkowego </w:t>
      </w:r>
      <w:r w:rsidRPr="0061049D">
        <w:rPr>
          <w:rFonts w:asciiTheme="minorHAnsi" w:hAnsiTheme="minorHAnsi" w:cstheme="minorHAnsi"/>
          <w:bCs/>
          <w:i/>
          <w:iCs/>
        </w:rPr>
        <w:t>Circus pygargus</w:t>
      </w:r>
      <w:r w:rsidRPr="0061049D">
        <w:rPr>
          <w:rFonts w:asciiTheme="minorHAnsi" w:hAnsiTheme="minorHAnsi" w:cstheme="minorHAnsi"/>
          <w:bCs/>
        </w:rPr>
        <w:t xml:space="preserve"> na Wyżynie Krakowskiej</w:t>
      </w:r>
      <w:r w:rsidRPr="0061049D">
        <w:rPr>
          <w:rFonts w:asciiTheme="minorHAnsi" w:hAnsiTheme="minorHAnsi" w:cstheme="minorHAnsi"/>
        </w:rPr>
        <w:t xml:space="preserve">. </w:t>
      </w:r>
      <w:r w:rsidRPr="0061049D">
        <w:rPr>
          <w:rFonts w:asciiTheme="minorHAnsi" w:hAnsiTheme="minorHAnsi" w:cstheme="minorHAnsi"/>
          <w:lang w:val="en-US"/>
        </w:rPr>
        <w:t xml:space="preserve">[Observations of migratory passages of the Marsh Harrier </w:t>
      </w:r>
      <w:r w:rsidRPr="0061049D">
        <w:rPr>
          <w:rFonts w:asciiTheme="minorHAnsi" w:hAnsiTheme="minorHAnsi" w:cstheme="minorHAnsi"/>
          <w:i/>
          <w:iCs/>
          <w:lang w:val="en-US"/>
        </w:rPr>
        <w:t>Circus aeruginosus</w:t>
      </w:r>
      <w:r w:rsidRPr="0061049D">
        <w:rPr>
          <w:rFonts w:asciiTheme="minorHAnsi" w:hAnsiTheme="minorHAnsi" w:cstheme="minorHAnsi"/>
          <w:lang w:val="en-US"/>
        </w:rPr>
        <w:t xml:space="preserve"> and the Montagu’s Harrier </w:t>
      </w:r>
      <w:r w:rsidRPr="0061049D">
        <w:rPr>
          <w:rFonts w:asciiTheme="minorHAnsi" w:hAnsiTheme="minorHAnsi" w:cstheme="minorHAnsi"/>
          <w:i/>
          <w:iCs/>
          <w:lang w:val="en-US"/>
        </w:rPr>
        <w:t>Circus pygargus</w:t>
      </w:r>
      <w:r w:rsidRPr="0061049D">
        <w:rPr>
          <w:rFonts w:asciiTheme="minorHAnsi" w:hAnsiTheme="minorHAnsi" w:cstheme="minorHAnsi"/>
          <w:iCs/>
          <w:lang w:val="en-US"/>
        </w:rPr>
        <w:t xml:space="preserve"> </w:t>
      </w:r>
      <w:r w:rsidRPr="0061049D">
        <w:rPr>
          <w:rFonts w:asciiTheme="minorHAnsi" w:hAnsiTheme="minorHAnsi" w:cstheme="minorHAnsi"/>
          <w:lang w:val="en-US"/>
        </w:rPr>
        <w:t xml:space="preserve">in the Kraków Upland (S Poland)]. </w:t>
      </w:r>
      <w:r w:rsidRPr="0061049D">
        <w:rPr>
          <w:rFonts w:asciiTheme="minorHAnsi" w:hAnsiTheme="minorHAnsi" w:cstheme="minorHAnsi"/>
          <w:i/>
        </w:rPr>
        <w:t>Chrońmy Przyrodę Ojczystą</w:t>
      </w:r>
      <w:r w:rsidRPr="0061049D">
        <w:rPr>
          <w:rFonts w:asciiTheme="minorHAnsi" w:hAnsiTheme="minorHAnsi" w:cstheme="minorHAnsi"/>
        </w:rPr>
        <w:t>,</w:t>
      </w:r>
      <w:r w:rsidRPr="0061049D">
        <w:rPr>
          <w:rFonts w:asciiTheme="minorHAnsi" w:hAnsiTheme="minorHAnsi" w:cstheme="minorHAnsi"/>
          <w:lang w:val="en-US"/>
        </w:rPr>
        <w:t xml:space="preserve"> </w:t>
      </w:r>
      <w:r w:rsidRPr="0061049D">
        <w:rPr>
          <w:rFonts w:asciiTheme="minorHAnsi" w:hAnsiTheme="minorHAnsi" w:cstheme="minorHAnsi"/>
          <w:b/>
          <w:bCs/>
          <w:lang w:val="en-US"/>
        </w:rPr>
        <w:t>68</w:t>
      </w:r>
      <w:r w:rsidRPr="0061049D">
        <w:rPr>
          <w:rFonts w:asciiTheme="minorHAnsi" w:hAnsiTheme="minorHAnsi" w:cstheme="minorHAnsi"/>
          <w:lang w:val="en-US"/>
        </w:rPr>
        <w:t>(2): 114-124. (In Polish with English summary).</w:t>
      </w:r>
    </w:p>
    <w:p w:rsidR="00E340A3" w:rsidRPr="0061049D" w:rsidRDefault="00E340A3" w:rsidP="0061049D">
      <w:pPr>
        <w:jc w:val="both"/>
        <w:rPr>
          <w:rFonts w:asciiTheme="minorHAnsi" w:hAnsiTheme="minorHAnsi" w:cstheme="minorHAnsi"/>
          <w:lang w:val="en-US"/>
        </w:rPr>
      </w:pPr>
    </w:p>
    <w:p w:rsidR="00E340A3" w:rsidRPr="0061049D" w:rsidRDefault="00E340A3" w:rsidP="0061049D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1049D">
        <w:rPr>
          <w:rFonts w:asciiTheme="minorHAnsi" w:hAnsiTheme="minorHAnsi" w:cstheme="minorHAnsi"/>
          <w:smallCaps/>
        </w:rPr>
        <w:t>Turzański M.</w:t>
      </w:r>
      <w:r w:rsidRPr="0061049D">
        <w:rPr>
          <w:rFonts w:asciiTheme="minorHAnsi" w:hAnsiTheme="minorHAnsi" w:cstheme="minorHAnsi"/>
        </w:rPr>
        <w:t xml:space="preserve"> 2010. Antropogeniczne zagrożenia ptaków drapieżnych na Wyżynie Krakowskiej. </w:t>
      </w:r>
      <w:r w:rsidRPr="0061049D">
        <w:rPr>
          <w:rFonts w:asciiTheme="minorHAnsi" w:hAnsiTheme="minorHAnsi" w:cstheme="minorHAnsi"/>
          <w:lang w:val="en-US"/>
        </w:rPr>
        <w:t>[</w:t>
      </w:r>
      <w:r w:rsidRPr="0061049D">
        <w:rPr>
          <w:rFonts w:asciiTheme="minorHAnsi" w:hAnsiTheme="minorHAnsi" w:cstheme="minorHAnsi"/>
          <w:lang w:val="en-GB"/>
        </w:rPr>
        <w:t>Anthropogenic threats of birds of prey on the Kraków Upland</w:t>
      </w:r>
      <w:r w:rsidRPr="0061049D">
        <w:rPr>
          <w:rFonts w:asciiTheme="minorHAnsi" w:hAnsiTheme="minorHAnsi" w:cstheme="minorHAnsi"/>
          <w:lang w:val="en-US"/>
        </w:rPr>
        <w:t xml:space="preserve">]. </w:t>
      </w:r>
      <w:r w:rsidRPr="0061049D">
        <w:rPr>
          <w:rFonts w:asciiTheme="minorHAnsi" w:hAnsiTheme="minorHAnsi" w:cstheme="minorHAnsi"/>
          <w:i/>
        </w:rPr>
        <w:t>Prądnik. Prace i Materiały Muzeum im. Prof. Władysława Szafera</w:t>
      </w:r>
      <w:r w:rsidRPr="0061049D">
        <w:rPr>
          <w:rFonts w:asciiTheme="minorHAnsi" w:hAnsiTheme="minorHAnsi" w:cstheme="minorHAnsi"/>
        </w:rPr>
        <w:t xml:space="preserve">, </w:t>
      </w:r>
      <w:r w:rsidRPr="0061049D">
        <w:rPr>
          <w:rFonts w:asciiTheme="minorHAnsi" w:hAnsiTheme="minorHAnsi" w:cstheme="minorHAnsi"/>
          <w:b/>
        </w:rPr>
        <w:t>20</w:t>
      </w:r>
      <w:r w:rsidRPr="0061049D">
        <w:rPr>
          <w:rFonts w:asciiTheme="minorHAnsi" w:hAnsiTheme="minorHAnsi" w:cstheme="minorHAnsi"/>
        </w:rPr>
        <w:t>: 409-426. (</w:t>
      </w:r>
      <w:r w:rsidRPr="007952AD">
        <w:rPr>
          <w:rFonts w:asciiTheme="minorHAnsi" w:hAnsiTheme="minorHAnsi" w:cstheme="minorHAnsi"/>
        </w:rPr>
        <w:t>In Polish with English summary</w:t>
      </w:r>
      <w:r w:rsidRPr="0061049D">
        <w:rPr>
          <w:rFonts w:asciiTheme="minorHAnsi" w:hAnsiTheme="minorHAnsi" w:cstheme="minorHAnsi"/>
        </w:rPr>
        <w:t>).</w:t>
      </w:r>
    </w:p>
    <w:p w:rsidR="00E340A3" w:rsidRPr="0061049D" w:rsidRDefault="00E340A3" w:rsidP="0061049D">
      <w:pPr>
        <w:jc w:val="both"/>
        <w:rPr>
          <w:rFonts w:asciiTheme="minorHAnsi" w:hAnsiTheme="minorHAnsi" w:cstheme="minorHAnsi"/>
        </w:rPr>
      </w:pPr>
    </w:p>
    <w:p w:rsidR="00E340A3" w:rsidRPr="00CB63E4" w:rsidRDefault="00E340A3" w:rsidP="0061049D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61049D">
        <w:rPr>
          <w:rFonts w:asciiTheme="minorHAnsi" w:hAnsiTheme="minorHAnsi" w:cstheme="minorHAnsi"/>
          <w:smallCaps/>
        </w:rPr>
        <w:t>Turzański M.</w:t>
      </w:r>
      <w:r w:rsidRPr="0061049D">
        <w:rPr>
          <w:rFonts w:asciiTheme="minorHAnsi" w:hAnsiTheme="minorHAnsi" w:cstheme="minorHAnsi"/>
        </w:rPr>
        <w:t xml:space="preserve"> 2009. Ekologia ptaków szponiastych </w:t>
      </w:r>
      <w:r w:rsidRPr="0061049D">
        <w:rPr>
          <w:rFonts w:asciiTheme="minorHAnsi" w:hAnsiTheme="minorHAnsi" w:cstheme="minorHAnsi"/>
          <w:i/>
        </w:rPr>
        <w:t>Falconiformes</w:t>
      </w:r>
      <w:r w:rsidRPr="0061049D">
        <w:rPr>
          <w:rFonts w:asciiTheme="minorHAnsi" w:hAnsiTheme="minorHAnsi" w:cstheme="minorHAnsi"/>
        </w:rPr>
        <w:t xml:space="preserve">, kruka </w:t>
      </w:r>
      <w:r w:rsidRPr="0061049D">
        <w:rPr>
          <w:rFonts w:asciiTheme="minorHAnsi" w:hAnsiTheme="minorHAnsi" w:cstheme="minorHAnsi"/>
          <w:i/>
        </w:rPr>
        <w:t>Corvus corax</w:t>
      </w:r>
      <w:r w:rsidRPr="0061049D">
        <w:rPr>
          <w:rFonts w:asciiTheme="minorHAnsi" w:hAnsiTheme="minorHAnsi" w:cstheme="minorHAnsi"/>
        </w:rPr>
        <w:t xml:space="preserve"> oraz sów </w:t>
      </w:r>
      <w:r w:rsidRPr="0061049D">
        <w:rPr>
          <w:rFonts w:asciiTheme="minorHAnsi" w:hAnsiTheme="minorHAnsi" w:cstheme="minorHAnsi"/>
          <w:i/>
        </w:rPr>
        <w:t>Strigiformes</w:t>
      </w:r>
      <w:r w:rsidRPr="0061049D">
        <w:rPr>
          <w:rFonts w:asciiTheme="minorHAnsi" w:hAnsiTheme="minorHAnsi" w:cstheme="minorHAnsi"/>
        </w:rPr>
        <w:t xml:space="preserve"> na Wyżynie Krakowskiej w 2008 i 2009 roku. </w:t>
      </w:r>
      <w:r w:rsidRPr="0061049D">
        <w:rPr>
          <w:rFonts w:asciiTheme="minorHAnsi" w:hAnsiTheme="minorHAnsi" w:cstheme="minorHAnsi"/>
          <w:lang w:val="en-US"/>
        </w:rPr>
        <w:t xml:space="preserve">[Ecology of raptors </w:t>
      </w:r>
      <w:r w:rsidRPr="0061049D">
        <w:rPr>
          <w:rFonts w:asciiTheme="minorHAnsi" w:hAnsiTheme="minorHAnsi" w:cstheme="minorHAnsi"/>
          <w:i/>
          <w:lang w:val="en-US"/>
        </w:rPr>
        <w:t>Falconiformes</w:t>
      </w:r>
      <w:r w:rsidRPr="0061049D">
        <w:rPr>
          <w:rFonts w:asciiTheme="minorHAnsi" w:hAnsiTheme="minorHAnsi" w:cstheme="minorHAnsi"/>
          <w:lang w:val="en-US"/>
        </w:rPr>
        <w:t xml:space="preserve">, the Raven </w:t>
      </w:r>
      <w:r w:rsidRPr="0061049D">
        <w:rPr>
          <w:rFonts w:asciiTheme="minorHAnsi" w:hAnsiTheme="minorHAnsi" w:cstheme="minorHAnsi"/>
          <w:i/>
          <w:lang w:val="en-US"/>
        </w:rPr>
        <w:t>Corvus corax</w:t>
      </w:r>
      <w:r w:rsidRPr="0061049D">
        <w:rPr>
          <w:rFonts w:asciiTheme="minorHAnsi" w:hAnsiTheme="minorHAnsi" w:cstheme="minorHAnsi"/>
          <w:lang w:val="en-US"/>
        </w:rPr>
        <w:t xml:space="preserve"> and owls </w:t>
      </w:r>
      <w:r w:rsidRPr="0061049D">
        <w:rPr>
          <w:rFonts w:asciiTheme="minorHAnsi" w:hAnsiTheme="minorHAnsi" w:cstheme="minorHAnsi"/>
          <w:i/>
          <w:lang w:val="en-US"/>
        </w:rPr>
        <w:t>Strigiformes</w:t>
      </w:r>
      <w:r w:rsidRPr="0061049D">
        <w:rPr>
          <w:rFonts w:asciiTheme="minorHAnsi" w:hAnsiTheme="minorHAnsi" w:cstheme="minorHAnsi"/>
          <w:lang w:val="en-US"/>
        </w:rPr>
        <w:t xml:space="preserve"> in the Krakowska Upland (S Poland) in 2008 and 2009]. </w:t>
      </w:r>
      <w:r w:rsidRPr="0061049D">
        <w:rPr>
          <w:rFonts w:asciiTheme="minorHAnsi" w:hAnsiTheme="minorHAnsi" w:cstheme="minorHAnsi"/>
        </w:rPr>
        <w:t xml:space="preserve">[In:] </w:t>
      </w:r>
      <w:r w:rsidRPr="0061049D">
        <w:rPr>
          <w:rFonts w:asciiTheme="minorHAnsi" w:hAnsiTheme="minorHAnsi" w:cstheme="minorHAnsi"/>
          <w:smallCaps/>
        </w:rPr>
        <w:t>D. Anderwald</w:t>
      </w:r>
      <w:r w:rsidRPr="0061049D">
        <w:rPr>
          <w:rFonts w:asciiTheme="minorHAnsi" w:hAnsiTheme="minorHAnsi" w:cstheme="minorHAnsi"/>
        </w:rPr>
        <w:t xml:space="preserve"> (ed.) – Ochrona drapieżnych zwierząt, a rozwój cywilizacyjny społeczeństw ludzkich. </w:t>
      </w:r>
      <w:r w:rsidRPr="00CB63E4">
        <w:rPr>
          <w:rFonts w:asciiTheme="minorHAnsi" w:hAnsiTheme="minorHAnsi" w:cstheme="minorHAnsi"/>
        </w:rPr>
        <w:t>[</w:t>
      </w:r>
      <w:r w:rsidRPr="0046610A">
        <w:rPr>
          <w:rFonts w:asciiTheme="minorHAnsi" w:hAnsiTheme="minorHAnsi" w:cstheme="minorHAnsi"/>
          <w:lang w:val="en-GB"/>
        </w:rPr>
        <w:t>Protection of predators versus societies development</w:t>
      </w:r>
      <w:r w:rsidRPr="00CB63E4">
        <w:rPr>
          <w:rFonts w:asciiTheme="minorHAnsi" w:hAnsiTheme="minorHAnsi" w:cstheme="minorHAnsi"/>
        </w:rPr>
        <w:t xml:space="preserve">]. </w:t>
      </w:r>
      <w:r w:rsidRPr="00CB63E4">
        <w:rPr>
          <w:rFonts w:asciiTheme="minorHAnsi" w:hAnsiTheme="minorHAnsi" w:cstheme="minorHAnsi"/>
          <w:i/>
        </w:rPr>
        <w:t>Studia i Materiały Centrum Edukacji Przyrodniczo-Leśnej</w:t>
      </w:r>
      <w:r w:rsidRPr="00CB63E4">
        <w:rPr>
          <w:rFonts w:asciiTheme="minorHAnsi" w:hAnsiTheme="minorHAnsi" w:cstheme="minorHAnsi"/>
        </w:rPr>
        <w:t xml:space="preserve">, Rogów, </w:t>
      </w:r>
      <w:r w:rsidRPr="00CB63E4">
        <w:rPr>
          <w:rFonts w:asciiTheme="minorHAnsi" w:hAnsiTheme="minorHAnsi" w:cstheme="minorHAnsi"/>
          <w:b/>
        </w:rPr>
        <w:t>22</w:t>
      </w:r>
      <w:r w:rsidRPr="00CB63E4">
        <w:rPr>
          <w:rFonts w:asciiTheme="minorHAnsi" w:hAnsiTheme="minorHAnsi" w:cstheme="minorHAnsi"/>
        </w:rPr>
        <w:t>(3): 95-109. (In Polish with English summary).</w:t>
      </w:r>
    </w:p>
    <w:p w:rsidR="00E340A3" w:rsidRPr="00CB63E4" w:rsidRDefault="00E340A3" w:rsidP="0061049D">
      <w:pPr>
        <w:jc w:val="both"/>
        <w:rPr>
          <w:rFonts w:asciiTheme="minorHAnsi" w:hAnsiTheme="minorHAnsi" w:cstheme="minorHAnsi"/>
        </w:rPr>
      </w:pPr>
    </w:p>
    <w:p w:rsidR="00E340A3" w:rsidRPr="0061049D" w:rsidRDefault="00E340A3" w:rsidP="0061049D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61049D">
        <w:rPr>
          <w:rFonts w:asciiTheme="minorHAnsi" w:hAnsiTheme="minorHAnsi" w:cstheme="minorHAnsi"/>
          <w:smallCaps/>
        </w:rPr>
        <w:t>Turzański M.</w:t>
      </w:r>
      <w:r w:rsidRPr="0061049D">
        <w:rPr>
          <w:rFonts w:asciiTheme="minorHAnsi" w:hAnsiTheme="minorHAnsi" w:cstheme="minorHAnsi"/>
        </w:rPr>
        <w:t xml:space="preserve"> 2009. Liczebność i efekty lęgów ptaków szponiastych </w:t>
      </w:r>
      <w:r w:rsidRPr="0061049D">
        <w:rPr>
          <w:rFonts w:asciiTheme="minorHAnsi" w:hAnsiTheme="minorHAnsi" w:cstheme="minorHAnsi"/>
          <w:i/>
          <w:iCs/>
        </w:rPr>
        <w:t>Falconiformes</w:t>
      </w:r>
      <w:r w:rsidRPr="0061049D">
        <w:rPr>
          <w:rFonts w:asciiTheme="minorHAnsi" w:hAnsiTheme="minorHAnsi" w:cstheme="minorHAnsi"/>
        </w:rPr>
        <w:t xml:space="preserve"> oraz kruka </w:t>
      </w:r>
      <w:r w:rsidRPr="0061049D">
        <w:rPr>
          <w:rFonts w:asciiTheme="minorHAnsi" w:hAnsiTheme="minorHAnsi" w:cstheme="minorHAnsi"/>
          <w:i/>
          <w:iCs/>
        </w:rPr>
        <w:t>Corvus corax</w:t>
      </w:r>
      <w:r w:rsidRPr="0061049D">
        <w:rPr>
          <w:rFonts w:asciiTheme="minorHAnsi" w:hAnsiTheme="minorHAnsi" w:cstheme="minorHAnsi"/>
        </w:rPr>
        <w:t xml:space="preserve"> na Wyżynie Krakowskiej w roku 2008. </w:t>
      </w:r>
      <w:r w:rsidRPr="0061049D">
        <w:rPr>
          <w:rFonts w:asciiTheme="minorHAnsi" w:hAnsiTheme="minorHAnsi" w:cstheme="minorHAnsi"/>
          <w:lang w:val="en-US"/>
        </w:rPr>
        <w:t xml:space="preserve">[Numbers and breeding effects of raptors </w:t>
      </w:r>
      <w:r w:rsidRPr="0061049D">
        <w:rPr>
          <w:rFonts w:asciiTheme="minorHAnsi" w:hAnsiTheme="minorHAnsi" w:cstheme="minorHAnsi"/>
          <w:i/>
          <w:lang w:val="en-US"/>
        </w:rPr>
        <w:t>Falconiformes</w:t>
      </w:r>
      <w:r w:rsidRPr="0061049D">
        <w:rPr>
          <w:rFonts w:asciiTheme="minorHAnsi" w:hAnsiTheme="minorHAnsi" w:cstheme="minorHAnsi"/>
          <w:lang w:val="en-US"/>
        </w:rPr>
        <w:t xml:space="preserve"> and the Raven </w:t>
      </w:r>
      <w:r w:rsidRPr="0061049D">
        <w:rPr>
          <w:rFonts w:asciiTheme="minorHAnsi" w:hAnsiTheme="minorHAnsi" w:cstheme="minorHAnsi"/>
          <w:i/>
          <w:lang w:val="en-US"/>
        </w:rPr>
        <w:t>Corvus corax</w:t>
      </w:r>
      <w:r w:rsidRPr="0061049D">
        <w:rPr>
          <w:rFonts w:asciiTheme="minorHAnsi" w:hAnsiTheme="minorHAnsi" w:cstheme="minorHAnsi"/>
          <w:lang w:val="en-US"/>
        </w:rPr>
        <w:t xml:space="preserve"> in the Wyżyna Krakowska upland (S Poland) in 2008]. </w:t>
      </w:r>
      <w:r w:rsidRPr="0061049D">
        <w:rPr>
          <w:rFonts w:asciiTheme="minorHAnsi" w:hAnsiTheme="minorHAnsi" w:cstheme="minorHAnsi"/>
          <w:i/>
        </w:rPr>
        <w:t>Notatki Ornitologiczne</w:t>
      </w:r>
      <w:r w:rsidRPr="0061049D">
        <w:rPr>
          <w:rFonts w:asciiTheme="minorHAnsi" w:hAnsiTheme="minorHAnsi" w:cstheme="minorHAnsi"/>
          <w:lang w:val="en-US"/>
        </w:rPr>
        <w:t xml:space="preserve">, </w:t>
      </w:r>
      <w:r w:rsidRPr="0061049D">
        <w:rPr>
          <w:rFonts w:asciiTheme="minorHAnsi" w:hAnsiTheme="minorHAnsi" w:cstheme="minorHAnsi"/>
          <w:b/>
          <w:lang w:val="en-US"/>
        </w:rPr>
        <w:t>50</w:t>
      </w:r>
      <w:r w:rsidRPr="0061049D">
        <w:rPr>
          <w:rFonts w:asciiTheme="minorHAnsi" w:hAnsiTheme="minorHAnsi" w:cstheme="minorHAnsi"/>
          <w:lang w:val="en-US"/>
        </w:rPr>
        <w:t>(4): 298-304. (In Polish with English summary).</w:t>
      </w:r>
    </w:p>
    <w:p w:rsidR="00E340A3" w:rsidRPr="0061049D" w:rsidRDefault="00E340A3" w:rsidP="0061049D">
      <w:pPr>
        <w:jc w:val="both"/>
        <w:rPr>
          <w:rFonts w:asciiTheme="minorHAnsi" w:hAnsiTheme="minorHAnsi" w:cstheme="minorHAnsi"/>
          <w:lang w:val="en-US"/>
        </w:rPr>
      </w:pPr>
    </w:p>
    <w:p w:rsidR="00E340A3" w:rsidRPr="0061049D" w:rsidRDefault="00E340A3" w:rsidP="0061049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1049D">
        <w:rPr>
          <w:rFonts w:asciiTheme="minorHAnsi" w:hAnsiTheme="minorHAnsi" w:cstheme="minorHAnsi"/>
          <w:smallCaps/>
        </w:rPr>
        <w:t>Turzański M.</w:t>
      </w:r>
      <w:r w:rsidRPr="0061049D">
        <w:rPr>
          <w:rFonts w:asciiTheme="minorHAnsi" w:hAnsiTheme="minorHAnsi" w:cstheme="minorHAnsi"/>
        </w:rPr>
        <w:t xml:space="preserve"> 2009. Sowy </w:t>
      </w:r>
      <w:r w:rsidRPr="0061049D">
        <w:rPr>
          <w:rFonts w:asciiTheme="minorHAnsi" w:hAnsiTheme="minorHAnsi" w:cstheme="minorHAnsi"/>
          <w:i/>
          <w:iCs/>
        </w:rPr>
        <w:t>Strigiformes</w:t>
      </w:r>
      <w:r w:rsidRPr="0061049D">
        <w:rPr>
          <w:rFonts w:asciiTheme="minorHAnsi" w:hAnsiTheme="minorHAnsi" w:cstheme="minorHAnsi"/>
        </w:rPr>
        <w:t xml:space="preserve"> Ojcowskiego Parku Narodowego i jego otuliny. </w:t>
      </w:r>
      <w:r w:rsidRPr="0061049D">
        <w:rPr>
          <w:rFonts w:asciiTheme="minorHAnsi" w:hAnsiTheme="minorHAnsi" w:cstheme="minorHAnsi"/>
          <w:lang w:val="en-US"/>
        </w:rPr>
        <w:t xml:space="preserve">[Owls </w:t>
      </w:r>
      <w:r w:rsidRPr="0061049D">
        <w:rPr>
          <w:rFonts w:asciiTheme="minorHAnsi" w:hAnsiTheme="minorHAnsi" w:cstheme="minorHAnsi"/>
          <w:i/>
          <w:lang w:val="en-US"/>
        </w:rPr>
        <w:t>Strigiformes</w:t>
      </w:r>
      <w:r w:rsidRPr="0061049D">
        <w:rPr>
          <w:rFonts w:asciiTheme="minorHAnsi" w:hAnsiTheme="minorHAnsi" w:cstheme="minorHAnsi"/>
          <w:lang w:val="en-US"/>
        </w:rPr>
        <w:t xml:space="preserve"> of the Ojców National Park and its buffer zone]. </w:t>
      </w:r>
      <w:r w:rsidRPr="0061049D">
        <w:rPr>
          <w:rFonts w:asciiTheme="minorHAnsi" w:hAnsiTheme="minorHAnsi" w:cstheme="minorHAnsi"/>
          <w:i/>
        </w:rPr>
        <w:t>Parki Narodowe i Rezerwaty Przyrody</w:t>
      </w:r>
      <w:r w:rsidRPr="0061049D">
        <w:rPr>
          <w:rFonts w:asciiTheme="minorHAnsi" w:hAnsiTheme="minorHAnsi" w:cstheme="minorHAnsi"/>
        </w:rPr>
        <w:t xml:space="preserve">, </w:t>
      </w:r>
      <w:r w:rsidRPr="0061049D">
        <w:rPr>
          <w:rFonts w:asciiTheme="minorHAnsi" w:hAnsiTheme="minorHAnsi" w:cstheme="minorHAnsi"/>
          <w:b/>
        </w:rPr>
        <w:t>28</w:t>
      </w:r>
      <w:r w:rsidRPr="0061049D">
        <w:rPr>
          <w:rFonts w:asciiTheme="minorHAnsi" w:hAnsiTheme="minorHAnsi" w:cstheme="minorHAnsi"/>
        </w:rPr>
        <w:t>(4): 75-90. (</w:t>
      </w:r>
      <w:r w:rsidRPr="007952AD">
        <w:rPr>
          <w:rFonts w:asciiTheme="minorHAnsi" w:hAnsiTheme="minorHAnsi" w:cstheme="minorHAnsi"/>
        </w:rPr>
        <w:t>In Polish with English summary</w:t>
      </w:r>
      <w:r w:rsidRPr="0061049D">
        <w:rPr>
          <w:rFonts w:asciiTheme="minorHAnsi" w:hAnsiTheme="minorHAnsi" w:cstheme="minorHAnsi"/>
        </w:rPr>
        <w:t>).</w:t>
      </w:r>
    </w:p>
    <w:p w:rsidR="00E340A3" w:rsidRPr="0061049D" w:rsidRDefault="00E340A3" w:rsidP="0061049D">
      <w:pPr>
        <w:jc w:val="both"/>
        <w:rPr>
          <w:rFonts w:asciiTheme="minorHAnsi" w:hAnsiTheme="minorHAnsi" w:cstheme="minorHAnsi"/>
        </w:rPr>
      </w:pPr>
    </w:p>
    <w:p w:rsidR="00E340A3" w:rsidRPr="0061049D" w:rsidRDefault="00E340A3" w:rsidP="0061049D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61049D">
        <w:rPr>
          <w:rFonts w:asciiTheme="minorHAnsi" w:hAnsiTheme="minorHAnsi" w:cstheme="minorHAnsi"/>
          <w:b/>
          <w:smallCaps/>
        </w:rPr>
        <w:t>Turzański M.</w:t>
      </w:r>
      <w:r w:rsidRPr="0061049D">
        <w:rPr>
          <w:rFonts w:asciiTheme="minorHAnsi" w:hAnsiTheme="minorHAnsi" w:cstheme="minorHAnsi"/>
          <w:smallCaps/>
        </w:rPr>
        <w:t>, Czuchnowski R.</w:t>
      </w:r>
      <w:r w:rsidRPr="0061049D">
        <w:rPr>
          <w:rFonts w:asciiTheme="minorHAnsi" w:hAnsiTheme="minorHAnsi" w:cstheme="minorHAnsi"/>
        </w:rPr>
        <w:t xml:space="preserve"> 2009. Rozmieszczenie i liczebność ptaków szponiastych </w:t>
      </w:r>
      <w:r w:rsidRPr="0061049D">
        <w:rPr>
          <w:rFonts w:asciiTheme="minorHAnsi" w:hAnsiTheme="minorHAnsi" w:cstheme="minorHAnsi"/>
          <w:i/>
          <w:iCs/>
        </w:rPr>
        <w:t>Falconiformes</w:t>
      </w:r>
      <w:r w:rsidRPr="0061049D">
        <w:rPr>
          <w:rFonts w:asciiTheme="minorHAnsi" w:hAnsiTheme="minorHAnsi" w:cstheme="minorHAnsi"/>
        </w:rPr>
        <w:t xml:space="preserve"> oraz kruka </w:t>
      </w:r>
      <w:r w:rsidRPr="0061049D">
        <w:rPr>
          <w:rFonts w:asciiTheme="minorHAnsi" w:hAnsiTheme="minorHAnsi" w:cstheme="minorHAnsi"/>
          <w:i/>
          <w:iCs/>
        </w:rPr>
        <w:t>Corvus corax</w:t>
      </w:r>
      <w:r w:rsidRPr="0061049D">
        <w:rPr>
          <w:rFonts w:asciiTheme="minorHAnsi" w:hAnsiTheme="minorHAnsi" w:cstheme="minorHAnsi"/>
        </w:rPr>
        <w:t xml:space="preserve"> w Ojcowskim Parku Narodowym w latach 2006 i 2007. </w:t>
      </w:r>
      <w:r w:rsidRPr="0061049D">
        <w:rPr>
          <w:rFonts w:asciiTheme="minorHAnsi" w:hAnsiTheme="minorHAnsi" w:cstheme="minorHAnsi"/>
          <w:lang w:val="en-US"/>
        </w:rPr>
        <w:t>[</w:t>
      </w:r>
      <w:r w:rsidRPr="0061049D">
        <w:rPr>
          <w:rFonts w:asciiTheme="minorHAnsi" w:hAnsiTheme="minorHAnsi" w:cstheme="minorHAnsi"/>
          <w:lang w:val="en-GB"/>
        </w:rPr>
        <w:t xml:space="preserve">Distribution and population size of the raptors </w:t>
      </w:r>
      <w:r w:rsidRPr="0061049D">
        <w:rPr>
          <w:rFonts w:asciiTheme="minorHAnsi" w:hAnsiTheme="minorHAnsi" w:cstheme="minorHAnsi"/>
          <w:i/>
          <w:lang w:val="en-GB"/>
        </w:rPr>
        <w:t>Falconiformes</w:t>
      </w:r>
      <w:r w:rsidRPr="0061049D">
        <w:rPr>
          <w:rFonts w:asciiTheme="minorHAnsi" w:hAnsiTheme="minorHAnsi" w:cstheme="minorHAnsi"/>
          <w:lang w:val="en-GB"/>
        </w:rPr>
        <w:t xml:space="preserve"> and the Raven </w:t>
      </w:r>
      <w:r w:rsidRPr="0061049D">
        <w:rPr>
          <w:rFonts w:asciiTheme="minorHAnsi" w:hAnsiTheme="minorHAnsi" w:cstheme="minorHAnsi"/>
          <w:i/>
          <w:lang w:val="en-GB"/>
        </w:rPr>
        <w:t>Corvus corax</w:t>
      </w:r>
      <w:r w:rsidRPr="0061049D">
        <w:rPr>
          <w:rFonts w:asciiTheme="minorHAnsi" w:hAnsiTheme="minorHAnsi" w:cstheme="minorHAnsi"/>
          <w:lang w:val="en-GB"/>
        </w:rPr>
        <w:t xml:space="preserve"> in the Ojców National Park in 2006 and 2007</w:t>
      </w:r>
      <w:r w:rsidRPr="0061049D">
        <w:rPr>
          <w:rFonts w:asciiTheme="minorHAnsi" w:hAnsiTheme="minorHAnsi" w:cstheme="minorHAnsi"/>
          <w:lang w:val="en-US"/>
        </w:rPr>
        <w:t xml:space="preserve">]. </w:t>
      </w:r>
      <w:r w:rsidRPr="0061049D">
        <w:rPr>
          <w:rFonts w:asciiTheme="minorHAnsi" w:hAnsiTheme="minorHAnsi" w:cstheme="minorHAnsi"/>
          <w:i/>
        </w:rPr>
        <w:t>Parki Narodowe i Rezerwaty Przyrody</w:t>
      </w:r>
      <w:r w:rsidRPr="0061049D">
        <w:rPr>
          <w:rFonts w:asciiTheme="minorHAnsi" w:hAnsiTheme="minorHAnsi" w:cstheme="minorHAnsi"/>
        </w:rPr>
        <w:t xml:space="preserve">, </w:t>
      </w:r>
      <w:r w:rsidRPr="0061049D">
        <w:rPr>
          <w:rFonts w:asciiTheme="minorHAnsi" w:hAnsiTheme="minorHAnsi" w:cstheme="minorHAnsi"/>
          <w:b/>
        </w:rPr>
        <w:t>28</w:t>
      </w:r>
      <w:r w:rsidRPr="0061049D">
        <w:rPr>
          <w:rFonts w:asciiTheme="minorHAnsi" w:hAnsiTheme="minorHAnsi" w:cstheme="minorHAnsi"/>
        </w:rPr>
        <w:t>(1): 75-94. (</w:t>
      </w:r>
      <w:r w:rsidRPr="007952AD">
        <w:rPr>
          <w:rFonts w:asciiTheme="minorHAnsi" w:hAnsiTheme="minorHAnsi" w:cstheme="minorHAnsi"/>
        </w:rPr>
        <w:t>In Polish with English summary</w:t>
      </w:r>
      <w:r w:rsidRPr="0061049D">
        <w:rPr>
          <w:rFonts w:asciiTheme="minorHAnsi" w:hAnsiTheme="minorHAnsi" w:cstheme="minorHAnsi"/>
        </w:rPr>
        <w:t>).</w:t>
      </w:r>
    </w:p>
    <w:p w:rsidR="00E340A3" w:rsidRPr="0061049D" w:rsidRDefault="00E340A3" w:rsidP="0061049D">
      <w:pPr>
        <w:jc w:val="both"/>
        <w:rPr>
          <w:rFonts w:asciiTheme="minorHAnsi" w:hAnsiTheme="minorHAnsi" w:cstheme="minorHAnsi"/>
        </w:rPr>
      </w:pPr>
    </w:p>
    <w:p w:rsidR="00E340A3" w:rsidRPr="0061049D" w:rsidRDefault="00E340A3" w:rsidP="0061049D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1049D">
        <w:rPr>
          <w:rFonts w:asciiTheme="minorHAnsi" w:hAnsiTheme="minorHAnsi" w:cstheme="minorHAnsi"/>
          <w:b/>
          <w:smallCaps/>
        </w:rPr>
        <w:t>Turzański M.</w:t>
      </w:r>
      <w:r w:rsidRPr="0061049D">
        <w:rPr>
          <w:rFonts w:asciiTheme="minorHAnsi" w:hAnsiTheme="minorHAnsi" w:cstheme="minorHAnsi"/>
          <w:smallCaps/>
        </w:rPr>
        <w:t>, Czuchnowski R.</w:t>
      </w:r>
      <w:r w:rsidRPr="0061049D">
        <w:rPr>
          <w:rFonts w:asciiTheme="minorHAnsi" w:hAnsiTheme="minorHAnsi" w:cstheme="minorHAnsi"/>
        </w:rPr>
        <w:t xml:space="preserve"> 2008. Wybiórczość siedliskowa ptaków szponiastych </w:t>
      </w:r>
      <w:r w:rsidRPr="0061049D">
        <w:rPr>
          <w:rFonts w:asciiTheme="minorHAnsi" w:hAnsiTheme="minorHAnsi" w:cstheme="minorHAnsi"/>
          <w:i/>
          <w:iCs/>
        </w:rPr>
        <w:t>Falconiformes</w:t>
      </w:r>
      <w:r w:rsidRPr="0061049D">
        <w:rPr>
          <w:rFonts w:asciiTheme="minorHAnsi" w:hAnsiTheme="minorHAnsi" w:cstheme="minorHAnsi"/>
        </w:rPr>
        <w:t xml:space="preserve"> i kruka </w:t>
      </w:r>
      <w:r w:rsidRPr="0061049D">
        <w:rPr>
          <w:rFonts w:asciiTheme="minorHAnsi" w:hAnsiTheme="minorHAnsi" w:cstheme="minorHAnsi"/>
          <w:i/>
          <w:iCs/>
        </w:rPr>
        <w:t>Corvus corax</w:t>
      </w:r>
      <w:r w:rsidRPr="0061049D">
        <w:rPr>
          <w:rFonts w:asciiTheme="minorHAnsi" w:hAnsiTheme="minorHAnsi" w:cstheme="minorHAnsi"/>
        </w:rPr>
        <w:t xml:space="preserve"> w Ojcowskim Parku Narodowym. </w:t>
      </w:r>
      <w:r w:rsidRPr="0061049D">
        <w:rPr>
          <w:rFonts w:asciiTheme="minorHAnsi" w:hAnsiTheme="minorHAnsi" w:cstheme="minorHAnsi"/>
          <w:lang w:val="en-US"/>
        </w:rPr>
        <w:lastRenderedPageBreak/>
        <w:t>[</w:t>
      </w:r>
      <w:r w:rsidRPr="0061049D">
        <w:rPr>
          <w:rFonts w:asciiTheme="minorHAnsi" w:hAnsiTheme="minorHAnsi" w:cstheme="minorHAnsi"/>
          <w:lang w:val="en-GB"/>
        </w:rPr>
        <w:t xml:space="preserve">Habitat selection of raptors </w:t>
      </w:r>
      <w:r w:rsidRPr="0061049D">
        <w:rPr>
          <w:rFonts w:asciiTheme="minorHAnsi" w:hAnsiTheme="minorHAnsi" w:cstheme="minorHAnsi"/>
          <w:i/>
          <w:lang w:val="en-GB"/>
        </w:rPr>
        <w:t>Falconiformes</w:t>
      </w:r>
      <w:r w:rsidRPr="0061049D">
        <w:rPr>
          <w:rFonts w:asciiTheme="minorHAnsi" w:hAnsiTheme="minorHAnsi" w:cstheme="minorHAnsi"/>
          <w:lang w:val="en-GB"/>
        </w:rPr>
        <w:t xml:space="preserve"> and the Raven </w:t>
      </w:r>
      <w:r w:rsidRPr="0061049D">
        <w:rPr>
          <w:rFonts w:asciiTheme="minorHAnsi" w:hAnsiTheme="minorHAnsi" w:cstheme="minorHAnsi"/>
          <w:i/>
          <w:lang w:val="en-GB"/>
        </w:rPr>
        <w:t>Corvus corax</w:t>
      </w:r>
      <w:r w:rsidRPr="0061049D">
        <w:rPr>
          <w:rFonts w:asciiTheme="minorHAnsi" w:hAnsiTheme="minorHAnsi" w:cstheme="minorHAnsi"/>
          <w:lang w:val="en-GB"/>
        </w:rPr>
        <w:t xml:space="preserve"> in the Ojców National Park</w:t>
      </w:r>
      <w:r w:rsidRPr="0061049D">
        <w:rPr>
          <w:rFonts w:asciiTheme="minorHAnsi" w:hAnsiTheme="minorHAnsi" w:cstheme="minorHAnsi"/>
          <w:lang w:val="en-US"/>
        </w:rPr>
        <w:t xml:space="preserve">]. </w:t>
      </w:r>
      <w:r w:rsidRPr="0061049D">
        <w:rPr>
          <w:rFonts w:asciiTheme="minorHAnsi" w:hAnsiTheme="minorHAnsi" w:cstheme="minorHAnsi"/>
          <w:i/>
        </w:rPr>
        <w:t>Prądnik. Prace i Materiały Muzeum im. Prof. Władysława Szafera</w:t>
      </w:r>
      <w:r w:rsidRPr="0061049D">
        <w:rPr>
          <w:rFonts w:asciiTheme="minorHAnsi" w:hAnsiTheme="minorHAnsi" w:cstheme="minorHAnsi"/>
        </w:rPr>
        <w:t xml:space="preserve">, </w:t>
      </w:r>
      <w:r w:rsidRPr="0061049D">
        <w:rPr>
          <w:rFonts w:asciiTheme="minorHAnsi" w:hAnsiTheme="minorHAnsi" w:cstheme="minorHAnsi"/>
          <w:b/>
        </w:rPr>
        <w:t>18</w:t>
      </w:r>
      <w:r w:rsidRPr="0061049D">
        <w:rPr>
          <w:rFonts w:asciiTheme="minorHAnsi" w:hAnsiTheme="minorHAnsi" w:cstheme="minorHAnsi"/>
        </w:rPr>
        <w:t>: 37-52. (</w:t>
      </w:r>
      <w:r w:rsidRPr="007952AD">
        <w:rPr>
          <w:rFonts w:asciiTheme="minorHAnsi" w:hAnsiTheme="minorHAnsi" w:cstheme="minorHAnsi"/>
        </w:rPr>
        <w:t>In Polish with English summary</w:t>
      </w:r>
      <w:r w:rsidRPr="0061049D">
        <w:rPr>
          <w:rFonts w:asciiTheme="minorHAnsi" w:hAnsiTheme="minorHAnsi" w:cstheme="minorHAnsi"/>
        </w:rPr>
        <w:t>).</w:t>
      </w:r>
    </w:p>
    <w:p w:rsidR="00E340A3" w:rsidRPr="0061049D" w:rsidRDefault="00E340A3" w:rsidP="0061049D">
      <w:pPr>
        <w:jc w:val="both"/>
        <w:rPr>
          <w:rFonts w:asciiTheme="minorHAnsi" w:hAnsiTheme="minorHAnsi" w:cstheme="minorHAnsi"/>
        </w:rPr>
      </w:pPr>
    </w:p>
    <w:p w:rsidR="00E340A3" w:rsidRPr="0061049D" w:rsidRDefault="00E340A3" w:rsidP="0061049D">
      <w:pPr>
        <w:jc w:val="both"/>
        <w:rPr>
          <w:rFonts w:asciiTheme="minorHAnsi" w:hAnsiTheme="minorHAnsi" w:cstheme="minorHAnsi"/>
          <w:b/>
          <w:caps/>
        </w:rPr>
      </w:pPr>
      <w:r w:rsidRPr="0061049D">
        <w:rPr>
          <w:rFonts w:asciiTheme="minorHAnsi" w:hAnsiTheme="minorHAnsi" w:cstheme="minorHAnsi"/>
          <w:b/>
          <w:caps/>
        </w:rPr>
        <w:t>Abstracts</w:t>
      </w:r>
    </w:p>
    <w:p w:rsidR="00E340A3" w:rsidRPr="0061049D" w:rsidRDefault="00E340A3" w:rsidP="0061049D">
      <w:pPr>
        <w:jc w:val="both"/>
        <w:rPr>
          <w:rFonts w:asciiTheme="minorHAnsi" w:hAnsiTheme="minorHAnsi" w:cstheme="minorHAnsi"/>
        </w:rPr>
      </w:pPr>
    </w:p>
    <w:p w:rsidR="00E340A3" w:rsidRPr="0061049D" w:rsidRDefault="00E340A3" w:rsidP="0061049D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61049D">
        <w:rPr>
          <w:rFonts w:asciiTheme="minorHAnsi" w:hAnsiTheme="minorHAnsi" w:cstheme="minorHAnsi"/>
          <w:smallCaps/>
        </w:rPr>
        <w:t>Turzański M.</w:t>
      </w:r>
      <w:r w:rsidRPr="0061049D">
        <w:rPr>
          <w:rFonts w:asciiTheme="minorHAnsi" w:hAnsiTheme="minorHAnsi" w:cstheme="minorHAnsi"/>
        </w:rPr>
        <w:t xml:space="preserve"> 2011. Wykorzystanie środowiska przez ptaki drapieżne na obszarach o różnej lesistości. Opis badań naukowych realizowanych w ramach pracy doktorskiej. [In:] </w:t>
      </w:r>
      <w:r w:rsidRPr="007952AD">
        <w:rPr>
          <w:rFonts w:asciiTheme="minorHAnsi" w:hAnsiTheme="minorHAnsi" w:cstheme="minorHAnsi"/>
          <w:smallCaps/>
        </w:rPr>
        <w:t>Olison’s Project</w:t>
      </w:r>
      <w:r w:rsidRPr="0061049D">
        <w:rPr>
          <w:rFonts w:asciiTheme="minorHAnsi" w:hAnsiTheme="minorHAnsi" w:cstheme="minorHAnsi"/>
        </w:rPr>
        <w:t xml:space="preserve"> (ed.) – </w:t>
      </w:r>
      <w:r w:rsidRPr="0061049D">
        <w:rPr>
          <w:rFonts w:asciiTheme="minorHAnsi" w:hAnsiTheme="minorHAnsi" w:cstheme="minorHAnsi"/>
          <w:i/>
        </w:rPr>
        <w:t>Doctus</w:t>
      </w:r>
      <w:r w:rsidRPr="0061049D">
        <w:rPr>
          <w:rFonts w:asciiTheme="minorHAnsi" w:hAnsiTheme="minorHAnsi" w:cstheme="minorHAnsi"/>
        </w:rPr>
        <w:t xml:space="preserve"> małopolski fundusz stypendialny dla doktorantów 2008/2011. Człowiek – Najlepsza Inwestycja. Album, Wydawnictwo Małopolskiego Cen</w:t>
      </w:r>
      <w:r w:rsidR="004124E1">
        <w:rPr>
          <w:rFonts w:asciiTheme="minorHAnsi" w:hAnsiTheme="minorHAnsi" w:cstheme="minorHAnsi"/>
        </w:rPr>
        <w:t>trum Przedsiębiorczości, Kraków.</w:t>
      </w:r>
      <w:r w:rsidRPr="0061049D">
        <w:rPr>
          <w:rFonts w:asciiTheme="minorHAnsi" w:hAnsiTheme="minorHAnsi" w:cstheme="minorHAnsi"/>
        </w:rPr>
        <w:t xml:space="preserve"> p</w:t>
      </w:r>
      <w:r w:rsidR="004124E1">
        <w:rPr>
          <w:rFonts w:asciiTheme="minorHAnsi" w:hAnsiTheme="minorHAnsi" w:cstheme="minorHAnsi"/>
        </w:rPr>
        <w:t>.</w:t>
      </w:r>
      <w:r w:rsidRPr="0061049D">
        <w:rPr>
          <w:rFonts w:asciiTheme="minorHAnsi" w:hAnsiTheme="minorHAnsi" w:cstheme="minorHAnsi"/>
        </w:rPr>
        <w:t>: 70. (In Polish).</w:t>
      </w:r>
    </w:p>
    <w:p w:rsidR="00E340A3" w:rsidRPr="0061049D" w:rsidRDefault="00E340A3" w:rsidP="0061049D">
      <w:pPr>
        <w:jc w:val="both"/>
        <w:rPr>
          <w:rFonts w:asciiTheme="minorHAnsi" w:hAnsiTheme="minorHAnsi" w:cstheme="minorHAnsi"/>
        </w:rPr>
      </w:pPr>
    </w:p>
    <w:p w:rsidR="00242FB6" w:rsidRPr="0061049D" w:rsidRDefault="00E340A3" w:rsidP="0061049D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049D">
        <w:rPr>
          <w:rFonts w:asciiTheme="minorHAnsi" w:hAnsiTheme="minorHAnsi" w:cstheme="minorHAnsi"/>
          <w:smallCaps/>
        </w:rPr>
        <w:t>Turzański M.</w:t>
      </w:r>
      <w:r w:rsidRPr="0061049D">
        <w:rPr>
          <w:rFonts w:asciiTheme="minorHAnsi" w:hAnsiTheme="minorHAnsi" w:cstheme="minorHAnsi"/>
        </w:rPr>
        <w:t xml:space="preserve"> 2010. Ptaki drapieżne na obszarach chronionych o silnej antropopresji – główne zagrożenia i sposoby ochrony, czyli poszukiwanie kompromisów koegzystencji z człowiekiem. [In:] </w:t>
      </w:r>
      <w:r w:rsidRPr="0061049D">
        <w:rPr>
          <w:rFonts w:asciiTheme="minorHAnsi" w:hAnsiTheme="minorHAnsi" w:cstheme="minorHAnsi"/>
          <w:smallCaps/>
        </w:rPr>
        <w:t>J. Partyka</w:t>
      </w:r>
      <w:r w:rsidRPr="0061049D">
        <w:rPr>
          <w:rFonts w:asciiTheme="minorHAnsi" w:hAnsiTheme="minorHAnsi" w:cstheme="minorHAnsi"/>
        </w:rPr>
        <w:t xml:space="preserve"> (ed.) – Granice ingerencji człowieka na obszarach chronionych. Zasady i modele gospodarowania. Streszczenia referatów i przewodnik sesji terenowych. Ojców, 17-19 czerwca 2010 r. p</w:t>
      </w:r>
      <w:r w:rsidR="004124E1">
        <w:rPr>
          <w:rFonts w:asciiTheme="minorHAnsi" w:hAnsiTheme="minorHAnsi" w:cstheme="minorHAnsi"/>
        </w:rPr>
        <w:t>.</w:t>
      </w:r>
      <w:r w:rsidRPr="0061049D">
        <w:rPr>
          <w:rFonts w:asciiTheme="minorHAnsi" w:hAnsiTheme="minorHAnsi" w:cstheme="minorHAnsi"/>
        </w:rPr>
        <w:t>: 62-63. (In Polish).</w:t>
      </w:r>
    </w:p>
    <w:sectPr w:rsidR="00242FB6" w:rsidRPr="0061049D" w:rsidSect="00A96027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8F5" w:rsidRDefault="006E08F5" w:rsidP="009A0A9C">
      <w:r>
        <w:separator/>
      </w:r>
    </w:p>
  </w:endnote>
  <w:endnote w:type="continuationSeparator" w:id="1">
    <w:p w:rsidR="006E08F5" w:rsidRDefault="006E08F5" w:rsidP="009A0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1A" w:rsidRDefault="00455B02" w:rsidP="00894D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340A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1E1A" w:rsidRDefault="006E08F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971797"/>
      <w:docPartObj>
        <w:docPartGallery w:val="Page Numbers (Bottom of Page)"/>
        <w:docPartUnique/>
      </w:docPartObj>
    </w:sdtPr>
    <w:sdtContent>
      <w:p w:rsidR="00965791" w:rsidRDefault="00455B02">
        <w:pPr>
          <w:pStyle w:val="Stopka"/>
          <w:jc w:val="center"/>
        </w:pPr>
        <w:fldSimple w:instr=" PAGE   \* MERGEFORMAT ">
          <w:r w:rsidR="0046610A">
            <w:rPr>
              <w:noProof/>
            </w:rPr>
            <w:t>3</w:t>
          </w:r>
        </w:fldSimple>
      </w:p>
    </w:sdtContent>
  </w:sdt>
  <w:p w:rsidR="00604F03" w:rsidRDefault="00604F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8F5" w:rsidRDefault="006E08F5" w:rsidP="009A0A9C">
      <w:r>
        <w:separator/>
      </w:r>
    </w:p>
  </w:footnote>
  <w:footnote w:type="continuationSeparator" w:id="1">
    <w:p w:rsidR="006E08F5" w:rsidRDefault="006E08F5" w:rsidP="009A0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CDC"/>
    <w:multiLevelType w:val="hybridMultilevel"/>
    <w:tmpl w:val="20327D20"/>
    <w:lvl w:ilvl="0" w:tplc="866EC25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682F"/>
    <w:multiLevelType w:val="hybridMultilevel"/>
    <w:tmpl w:val="26585F00"/>
    <w:lvl w:ilvl="0" w:tplc="6FFC7EC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B1219"/>
    <w:multiLevelType w:val="hybridMultilevel"/>
    <w:tmpl w:val="A668742C"/>
    <w:lvl w:ilvl="0" w:tplc="E88E3E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B0D65"/>
    <w:multiLevelType w:val="hybridMultilevel"/>
    <w:tmpl w:val="020AA3B2"/>
    <w:lvl w:ilvl="0" w:tplc="43A2E8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32517"/>
    <w:multiLevelType w:val="hybridMultilevel"/>
    <w:tmpl w:val="2182B9C4"/>
    <w:lvl w:ilvl="0" w:tplc="093A50B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D671D"/>
    <w:multiLevelType w:val="hybridMultilevel"/>
    <w:tmpl w:val="2AD8051E"/>
    <w:lvl w:ilvl="0" w:tplc="28EA0E5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3566B"/>
    <w:multiLevelType w:val="hybridMultilevel"/>
    <w:tmpl w:val="427AC346"/>
    <w:lvl w:ilvl="0" w:tplc="8A321DF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8153A"/>
    <w:multiLevelType w:val="hybridMultilevel"/>
    <w:tmpl w:val="195E9FB6"/>
    <w:lvl w:ilvl="0" w:tplc="F6E68F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D0463"/>
    <w:multiLevelType w:val="hybridMultilevel"/>
    <w:tmpl w:val="FBC08222"/>
    <w:lvl w:ilvl="0" w:tplc="5F40993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B8"/>
    <w:multiLevelType w:val="hybridMultilevel"/>
    <w:tmpl w:val="7382AE5C"/>
    <w:lvl w:ilvl="0" w:tplc="A7AE54C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34489"/>
    <w:multiLevelType w:val="hybridMultilevel"/>
    <w:tmpl w:val="096A9246"/>
    <w:lvl w:ilvl="0" w:tplc="369EB6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911730"/>
    <w:multiLevelType w:val="hybridMultilevel"/>
    <w:tmpl w:val="95463048"/>
    <w:lvl w:ilvl="0" w:tplc="84FE93F4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139B5"/>
    <w:multiLevelType w:val="hybridMultilevel"/>
    <w:tmpl w:val="081209C6"/>
    <w:lvl w:ilvl="0" w:tplc="78A0ED7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2100C"/>
    <w:multiLevelType w:val="hybridMultilevel"/>
    <w:tmpl w:val="9DE033E8"/>
    <w:lvl w:ilvl="0" w:tplc="93E2C83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8242A"/>
    <w:multiLevelType w:val="hybridMultilevel"/>
    <w:tmpl w:val="C4A8FABA"/>
    <w:lvl w:ilvl="0" w:tplc="4F409DF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4505FC"/>
    <w:multiLevelType w:val="hybridMultilevel"/>
    <w:tmpl w:val="F04AD6F4"/>
    <w:lvl w:ilvl="0" w:tplc="19984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D8309A"/>
    <w:multiLevelType w:val="hybridMultilevel"/>
    <w:tmpl w:val="A77CC3BC"/>
    <w:lvl w:ilvl="0" w:tplc="798C569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17FC1"/>
    <w:multiLevelType w:val="hybridMultilevel"/>
    <w:tmpl w:val="B26EB538"/>
    <w:lvl w:ilvl="0" w:tplc="B406D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A74B4"/>
    <w:multiLevelType w:val="hybridMultilevel"/>
    <w:tmpl w:val="E6DADB72"/>
    <w:lvl w:ilvl="0" w:tplc="62060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3C5AD9"/>
    <w:multiLevelType w:val="hybridMultilevel"/>
    <w:tmpl w:val="68805CE8"/>
    <w:lvl w:ilvl="0" w:tplc="8FFAE7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D25D22"/>
    <w:multiLevelType w:val="hybridMultilevel"/>
    <w:tmpl w:val="6846A3CA"/>
    <w:lvl w:ilvl="0" w:tplc="5EF8C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E81EAE"/>
    <w:multiLevelType w:val="hybridMultilevel"/>
    <w:tmpl w:val="72FCC6E4"/>
    <w:lvl w:ilvl="0" w:tplc="A634A53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45114"/>
    <w:multiLevelType w:val="hybridMultilevel"/>
    <w:tmpl w:val="987C3D44"/>
    <w:lvl w:ilvl="0" w:tplc="6D18AE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2D4705"/>
    <w:multiLevelType w:val="hybridMultilevel"/>
    <w:tmpl w:val="8348EEDC"/>
    <w:lvl w:ilvl="0" w:tplc="13D669A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E7B8F"/>
    <w:multiLevelType w:val="hybridMultilevel"/>
    <w:tmpl w:val="E0163EF0"/>
    <w:lvl w:ilvl="0" w:tplc="912E0FE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E1DE4"/>
    <w:multiLevelType w:val="hybridMultilevel"/>
    <w:tmpl w:val="E4CE5FB6"/>
    <w:lvl w:ilvl="0" w:tplc="A6742B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270407"/>
    <w:multiLevelType w:val="hybridMultilevel"/>
    <w:tmpl w:val="6420A77E"/>
    <w:lvl w:ilvl="0" w:tplc="5C58EEE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18"/>
  </w:num>
  <w:num w:numId="5">
    <w:abstractNumId w:val="2"/>
  </w:num>
  <w:num w:numId="6">
    <w:abstractNumId w:val="19"/>
  </w:num>
  <w:num w:numId="7">
    <w:abstractNumId w:val="10"/>
  </w:num>
  <w:num w:numId="8">
    <w:abstractNumId w:val="14"/>
  </w:num>
  <w:num w:numId="9">
    <w:abstractNumId w:val="25"/>
  </w:num>
  <w:num w:numId="10">
    <w:abstractNumId w:val="7"/>
  </w:num>
  <w:num w:numId="11">
    <w:abstractNumId w:val="16"/>
  </w:num>
  <w:num w:numId="12">
    <w:abstractNumId w:val="23"/>
  </w:num>
  <w:num w:numId="13">
    <w:abstractNumId w:val="13"/>
  </w:num>
  <w:num w:numId="14">
    <w:abstractNumId w:val="0"/>
  </w:num>
  <w:num w:numId="15">
    <w:abstractNumId w:val="17"/>
  </w:num>
  <w:num w:numId="16">
    <w:abstractNumId w:val="1"/>
  </w:num>
  <w:num w:numId="17">
    <w:abstractNumId w:val="6"/>
  </w:num>
  <w:num w:numId="18">
    <w:abstractNumId w:val="3"/>
  </w:num>
  <w:num w:numId="19">
    <w:abstractNumId w:val="12"/>
  </w:num>
  <w:num w:numId="20">
    <w:abstractNumId w:val="26"/>
  </w:num>
  <w:num w:numId="21">
    <w:abstractNumId w:val="8"/>
  </w:num>
  <w:num w:numId="22">
    <w:abstractNumId w:val="4"/>
  </w:num>
  <w:num w:numId="23">
    <w:abstractNumId w:val="24"/>
  </w:num>
  <w:num w:numId="24">
    <w:abstractNumId w:val="5"/>
  </w:num>
  <w:num w:numId="25">
    <w:abstractNumId w:val="21"/>
  </w:num>
  <w:num w:numId="26">
    <w:abstractNumId w:val="9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D85"/>
    <w:rsid w:val="00026B9C"/>
    <w:rsid w:val="00073EBD"/>
    <w:rsid w:val="00081020"/>
    <w:rsid w:val="000C4767"/>
    <w:rsid w:val="000C49A6"/>
    <w:rsid w:val="000D3DA9"/>
    <w:rsid w:val="000E375C"/>
    <w:rsid w:val="000F733F"/>
    <w:rsid w:val="00110080"/>
    <w:rsid w:val="00122398"/>
    <w:rsid w:val="00130FE7"/>
    <w:rsid w:val="00132CB6"/>
    <w:rsid w:val="001345EE"/>
    <w:rsid w:val="00156B8E"/>
    <w:rsid w:val="00176BB1"/>
    <w:rsid w:val="001842CC"/>
    <w:rsid w:val="001925FE"/>
    <w:rsid w:val="00196D02"/>
    <w:rsid w:val="001B1CE0"/>
    <w:rsid w:val="001B74D1"/>
    <w:rsid w:val="001D6CCD"/>
    <w:rsid w:val="001E2D18"/>
    <w:rsid w:val="0024015B"/>
    <w:rsid w:val="00242FB6"/>
    <w:rsid w:val="00244D38"/>
    <w:rsid w:val="00292B32"/>
    <w:rsid w:val="002A3C0F"/>
    <w:rsid w:val="002B33A5"/>
    <w:rsid w:val="002B6227"/>
    <w:rsid w:val="002D4CBE"/>
    <w:rsid w:val="002D7EBB"/>
    <w:rsid w:val="002F4C59"/>
    <w:rsid w:val="00314411"/>
    <w:rsid w:val="00323F87"/>
    <w:rsid w:val="003271DF"/>
    <w:rsid w:val="003378D0"/>
    <w:rsid w:val="00340A34"/>
    <w:rsid w:val="00345E0D"/>
    <w:rsid w:val="0034665D"/>
    <w:rsid w:val="003533F1"/>
    <w:rsid w:val="003707EC"/>
    <w:rsid w:val="00370B18"/>
    <w:rsid w:val="0037162F"/>
    <w:rsid w:val="00383666"/>
    <w:rsid w:val="00395FE4"/>
    <w:rsid w:val="003B614A"/>
    <w:rsid w:val="003E6371"/>
    <w:rsid w:val="003F2099"/>
    <w:rsid w:val="00406195"/>
    <w:rsid w:val="004118C6"/>
    <w:rsid w:val="004124E1"/>
    <w:rsid w:val="004152D4"/>
    <w:rsid w:val="00455B02"/>
    <w:rsid w:val="0046610A"/>
    <w:rsid w:val="0047324D"/>
    <w:rsid w:val="004818B2"/>
    <w:rsid w:val="00481E3D"/>
    <w:rsid w:val="00485326"/>
    <w:rsid w:val="00492E0C"/>
    <w:rsid w:val="004A2A70"/>
    <w:rsid w:val="004A6840"/>
    <w:rsid w:val="004B1D85"/>
    <w:rsid w:val="004C7057"/>
    <w:rsid w:val="004D0339"/>
    <w:rsid w:val="004F7317"/>
    <w:rsid w:val="005013A4"/>
    <w:rsid w:val="005224A9"/>
    <w:rsid w:val="00524A11"/>
    <w:rsid w:val="00595F25"/>
    <w:rsid w:val="005A3C7C"/>
    <w:rsid w:val="005C79F7"/>
    <w:rsid w:val="005F3FF8"/>
    <w:rsid w:val="00600243"/>
    <w:rsid w:val="00602926"/>
    <w:rsid w:val="00604F03"/>
    <w:rsid w:val="0061049D"/>
    <w:rsid w:val="00614752"/>
    <w:rsid w:val="006151A8"/>
    <w:rsid w:val="006277F4"/>
    <w:rsid w:val="006313EE"/>
    <w:rsid w:val="00642EC8"/>
    <w:rsid w:val="006653C7"/>
    <w:rsid w:val="0067451A"/>
    <w:rsid w:val="006747CD"/>
    <w:rsid w:val="006C2A71"/>
    <w:rsid w:val="006D7901"/>
    <w:rsid w:val="006E08F5"/>
    <w:rsid w:val="006F2B8F"/>
    <w:rsid w:val="007411BE"/>
    <w:rsid w:val="007443EB"/>
    <w:rsid w:val="0075393C"/>
    <w:rsid w:val="007738E8"/>
    <w:rsid w:val="00782B76"/>
    <w:rsid w:val="00787498"/>
    <w:rsid w:val="007918FC"/>
    <w:rsid w:val="007952AD"/>
    <w:rsid w:val="007A08A5"/>
    <w:rsid w:val="007B5041"/>
    <w:rsid w:val="007C2B01"/>
    <w:rsid w:val="007E66CF"/>
    <w:rsid w:val="00810D88"/>
    <w:rsid w:val="0082363F"/>
    <w:rsid w:val="00836E52"/>
    <w:rsid w:val="008850D9"/>
    <w:rsid w:val="008854D9"/>
    <w:rsid w:val="00892439"/>
    <w:rsid w:val="008A1E79"/>
    <w:rsid w:val="008B6B41"/>
    <w:rsid w:val="008D2BD9"/>
    <w:rsid w:val="00900BAC"/>
    <w:rsid w:val="009340B1"/>
    <w:rsid w:val="00965791"/>
    <w:rsid w:val="00976380"/>
    <w:rsid w:val="009821CE"/>
    <w:rsid w:val="009967BA"/>
    <w:rsid w:val="009A0A9C"/>
    <w:rsid w:val="009A3595"/>
    <w:rsid w:val="009A6C21"/>
    <w:rsid w:val="009B01C8"/>
    <w:rsid w:val="009F452A"/>
    <w:rsid w:val="00A10255"/>
    <w:rsid w:val="00A105A8"/>
    <w:rsid w:val="00A27525"/>
    <w:rsid w:val="00A30291"/>
    <w:rsid w:val="00A33674"/>
    <w:rsid w:val="00A72B7A"/>
    <w:rsid w:val="00A73947"/>
    <w:rsid w:val="00AB2717"/>
    <w:rsid w:val="00AE7D99"/>
    <w:rsid w:val="00AF3310"/>
    <w:rsid w:val="00B251C8"/>
    <w:rsid w:val="00B32044"/>
    <w:rsid w:val="00B42456"/>
    <w:rsid w:val="00B47F8B"/>
    <w:rsid w:val="00B52413"/>
    <w:rsid w:val="00B73B2D"/>
    <w:rsid w:val="00B7542D"/>
    <w:rsid w:val="00B8025A"/>
    <w:rsid w:val="00B946FC"/>
    <w:rsid w:val="00BA67DE"/>
    <w:rsid w:val="00BD49FA"/>
    <w:rsid w:val="00C3158D"/>
    <w:rsid w:val="00C3271B"/>
    <w:rsid w:val="00CB63E4"/>
    <w:rsid w:val="00CC217D"/>
    <w:rsid w:val="00CC5069"/>
    <w:rsid w:val="00CD0214"/>
    <w:rsid w:val="00CE082D"/>
    <w:rsid w:val="00CE234E"/>
    <w:rsid w:val="00CF44B3"/>
    <w:rsid w:val="00D02036"/>
    <w:rsid w:val="00D0400B"/>
    <w:rsid w:val="00D142D5"/>
    <w:rsid w:val="00D30294"/>
    <w:rsid w:val="00D30303"/>
    <w:rsid w:val="00D446C8"/>
    <w:rsid w:val="00D52001"/>
    <w:rsid w:val="00D65934"/>
    <w:rsid w:val="00D67CCD"/>
    <w:rsid w:val="00D85E47"/>
    <w:rsid w:val="00D962AA"/>
    <w:rsid w:val="00D963F1"/>
    <w:rsid w:val="00D973D0"/>
    <w:rsid w:val="00DB2DF9"/>
    <w:rsid w:val="00DB4FE5"/>
    <w:rsid w:val="00DC7182"/>
    <w:rsid w:val="00DD5EA5"/>
    <w:rsid w:val="00DD6399"/>
    <w:rsid w:val="00DE75C9"/>
    <w:rsid w:val="00E154F1"/>
    <w:rsid w:val="00E27EE0"/>
    <w:rsid w:val="00E340A3"/>
    <w:rsid w:val="00E450BB"/>
    <w:rsid w:val="00E53645"/>
    <w:rsid w:val="00E8755B"/>
    <w:rsid w:val="00E9544D"/>
    <w:rsid w:val="00EC53EC"/>
    <w:rsid w:val="00EC5964"/>
    <w:rsid w:val="00ED599C"/>
    <w:rsid w:val="00EF0096"/>
    <w:rsid w:val="00EF6544"/>
    <w:rsid w:val="00F31455"/>
    <w:rsid w:val="00F45C82"/>
    <w:rsid w:val="00F46225"/>
    <w:rsid w:val="00F7795B"/>
    <w:rsid w:val="00F9555C"/>
    <w:rsid w:val="00F970BF"/>
    <w:rsid w:val="00FB592E"/>
    <w:rsid w:val="00FB6B6B"/>
    <w:rsid w:val="00FC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0A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6C2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A6C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6C21"/>
    <w:rPr>
      <w:b/>
      <w:bCs/>
      <w:i/>
      <w:iCs/>
      <w:color w:val="4F81BD" w:themeColor="accent1"/>
    </w:rPr>
  </w:style>
  <w:style w:type="paragraph" w:styleId="Stopka">
    <w:name w:val="footer"/>
    <w:basedOn w:val="Normalny"/>
    <w:link w:val="StopkaZnak"/>
    <w:uiPriority w:val="99"/>
    <w:rsid w:val="00E340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40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340A3"/>
  </w:style>
  <w:style w:type="paragraph" w:styleId="Nagwek">
    <w:name w:val="header"/>
    <w:basedOn w:val="Normalny"/>
    <w:link w:val="NagwekZnak"/>
    <w:uiPriority w:val="99"/>
    <w:unhideWhenUsed/>
    <w:rsid w:val="008236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6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dcterms:created xsi:type="dcterms:W3CDTF">2018-12-23T11:43:00Z</dcterms:created>
  <dcterms:modified xsi:type="dcterms:W3CDTF">2025-03-25T10:12:00Z</dcterms:modified>
</cp:coreProperties>
</file>